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DCE43" w14:textId="3E70B44C" w:rsidR="00CF47A4" w:rsidRPr="00EB4077" w:rsidRDefault="00A4647B" w:rsidP="00573F83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202</w:t>
      </w:r>
      <w:r w:rsidR="007A5ADD">
        <w:rPr>
          <w:rFonts w:ascii="Arial" w:hAnsi="Arial" w:cs="Arial"/>
          <w:b/>
          <w:szCs w:val="28"/>
        </w:rPr>
        <w:t>2</w:t>
      </w:r>
      <w:r w:rsidR="00CF47A4" w:rsidRPr="00EB4077">
        <w:rPr>
          <w:rFonts w:ascii="Arial" w:hAnsi="Arial" w:cs="Arial"/>
          <w:b/>
          <w:szCs w:val="28"/>
        </w:rPr>
        <w:t xml:space="preserve"> Army Aviation Association of America</w:t>
      </w:r>
      <w:r w:rsidR="002E1AA3">
        <w:rPr>
          <w:rFonts w:ascii="Arial" w:hAnsi="Arial" w:cs="Arial"/>
          <w:b/>
          <w:szCs w:val="28"/>
        </w:rPr>
        <w:t xml:space="preserve"> (AAAA)</w:t>
      </w:r>
      <w:r w:rsidR="00CF47A4" w:rsidRPr="00EB4077">
        <w:rPr>
          <w:rFonts w:ascii="Arial" w:hAnsi="Arial" w:cs="Arial"/>
          <w:b/>
          <w:szCs w:val="28"/>
        </w:rPr>
        <w:t xml:space="preserve">, </w:t>
      </w:r>
    </w:p>
    <w:p w14:paraId="1FAEA739" w14:textId="77777777" w:rsidR="006F1EA2" w:rsidRPr="00EB4077" w:rsidRDefault="007E4411" w:rsidP="00573F83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Joseph P. </w:t>
      </w:r>
      <w:proofErr w:type="spellStart"/>
      <w:r w:rsidR="005A44CC">
        <w:rPr>
          <w:rFonts w:ascii="Arial" w:hAnsi="Arial" w:cs="Arial"/>
          <w:b/>
          <w:szCs w:val="28"/>
        </w:rPr>
        <w:t>Cribbins</w:t>
      </w:r>
      <w:proofErr w:type="spellEnd"/>
      <w:r w:rsidR="00CF47A4" w:rsidRPr="00EB4077">
        <w:rPr>
          <w:rFonts w:ascii="Arial" w:hAnsi="Arial" w:cs="Arial"/>
          <w:b/>
          <w:szCs w:val="28"/>
        </w:rPr>
        <w:t xml:space="preserve">, Golf Tournament </w:t>
      </w:r>
    </w:p>
    <w:p w14:paraId="0A52091B" w14:textId="77777777" w:rsidR="00267CCD" w:rsidRPr="00EB4077" w:rsidRDefault="00CF47A4" w:rsidP="00573F83">
      <w:pPr>
        <w:jc w:val="center"/>
        <w:rPr>
          <w:rFonts w:ascii="Arial" w:hAnsi="Arial" w:cs="Arial"/>
          <w:b/>
          <w:szCs w:val="28"/>
        </w:rPr>
      </w:pPr>
      <w:r w:rsidRPr="00EB4077">
        <w:rPr>
          <w:rFonts w:ascii="Arial" w:hAnsi="Arial" w:cs="Arial"/>
          <w:b/>
          <w:szCs w:val="28"/>
        </w:rPr>
        <w:t>Corporate Sponsorships</w:t>
      </w:r>
    </w:p>
    <w:p w14:paraId="08340AA8" w14:textId="77777777" w:rsidR="00B26790" w:rsidRPr="00EB4077" w:rsidRDefault="002E1AA3" w:rsidP="00573F83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Hampton Cove Golf Course</w:t>
      </w:r>
    </w:p>
    <w:p w14:paraId="4F898B33" w14:textId="3C0A3DAE" w:rsidR="00CF47A4" w:rsidRPr="00A4647B" w:rsidRDefault="005A44CC" w:rsidP="00573F83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i/>
          <w:szCs w:val="28"/>
        </w:rPr>
        <w:t>1</w:t>
      </w:r>
      <w:r w:rsidR="007A5ADD">
        <w:rPr>
          <w:rFonts w:ascii="Arial" w:hAnsi="Arial" w:cs="Arial"/>
          <w:b/>
          <w:i/>
          <w:szCs w:val="28"/>
        </w:rPr>
        <w:t>3</w:t>
      </w:r>
      <w:r>
        <w:rPr>
          <w:rFonts w:ascii="Arial" w:hAnsi="Arial" w:cs="Arial"/>
          <w:b/>
          <w:i/>
          <w:szCs w:val="28"/>
        </w:rPr>
        <w:t xml:space="preserve"> November</w:t>
      </w:r>
      <w:r w:rsidR="00A4647B" w:rsidRPr="00A4647B">
        <w:rPr>
          <w:rFonts w:ascii="Arial" w:hAnsi="Arial" w:cs="Arial"/>
          <w:b/>
          <w:szCs w:val="28"/>
        </w:rPr>
        <w:t xml:space="preserve"> 202</w:t>
      </w:r>
      <w:r w:rsidR="007A5ADD">
        <w:rPr>
          <w:rFonts w:ascii="Arial" w:hAnsi="Arial" w:cs="Arial"/>
          <w:b/>
          <w:szCs w:val="28"/>
        </w:rPr>
        <w:t>2</w:t>
      </w:r>
      <w:r w:rsidR="003675AC">
        <w:rPr>
          <w:rFonts w:ascii="Arial" w:hAnsi="Arial" w:cs="Arial"/>
          <w:b/>
          <w:szCs w:val="28"/>
        </w:rPr>
        <w:t xml:space="preserve"> (0800 Start)</w:t>
      </w:r>
    </w:p>
    <w:p w14:paraId="6AADF7E5" w14:textId="77777777" w:rsidR="00CF47A4" w:rsidRPr="00573F83" w:rsidRDefault="00CF47A4" w:rsidP="00573F83">
      <w:pPr>
        <w:rPr>
          <w:rFonts w:ascii="Arial" w:hAnsi="Arial" w:cs="Arial"/>
          <w:sz w:val="20"/>
          <w:szCs w:val="28"/>
        </w:rPr>
      </w:pPr>
    </w:p>
    <w:p w14:paraId="2F0BFA43" w14:textId="77777777" w:rsidR="00CF47A4" w:rsidRPr="002E6C8C" w:rsidRDefault="003675AC" w:rsidP="00573F8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 w14:anchorId="4A1D2183">
          <v:group id="_x0000_s1028" editas="canvas" style="width:483pt;height:148.8pt;mso-position-horizontal-relative:char;mso-position-vertical-relative:line" coordorigin="-158,-174" coordsize="9660,2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158;top:-174;width:9660;height:2976" o:preferrelative="f">
              <v:fill o:detectmouseclick="t"/>
              <v:path o:extrusionok="t" o:connecttype="none"/>
              <o:lock v:ext="edit" text="t"/>
            </v:shape>
            <v:rect id="_x0000_s1029" style="position:absolute;left:172;top:112;width:307;height:138;mso-wrap-style:none" filled="f" stroked="f">
              <v:textbox style="mso-rotate-with-shape:t;mso-fit-shape-to-text:t" inset="0,0,0,0">
                <w:txbxContent>
                  <w:p w14:paraId="5A9B6997" w14:textId="77777777" w:rsidR="005B7716" w:rsidRDefault="005B7716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Level</w:t>
                    </w:r>
                  </w:p>
                </w:txbxContent>
              </v:textbox>
            </v:rect>
            <v:rect id="_x0000_s1030" style="position:absolute;left:1574;top:112;width:327;height:138;mso-wrap-style:none" filled="f" stroked="f">
              <v:textbox style="mso-rotate-with-shape:t;mso-fit-shape-to-text:t" inset="0,0,0,0">
                <w:txbxContent>
                  <w:p w14:paraId="776B6AE3" w14:textId="77777777" w:rsidR="005B7716" w:rsidRDefault="005B7716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Event</w:t>
                    </w:r>
                  </w:p>
                </w:txbxContent>
              </v:textbox>
            </v:rect>
            <v:rect id="_x0000_s1031" style="position:absolute;left:3027;top:112;width:527;height:138;mso-wrap-style:none" filled="f" stroked="f">
              <v:textbox style="mso-rotate-with-shape:t;mso-fit-shape-to-text:t" inset="0,0,0,0">
                <w:txbxContent>
                  <w:p w14:paraId="1B0F4F98" w14:textId="77777777" w:rsidR="005B7716" w:rsidRDefault="005B7716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Available</w:t>
                    </w:r>
                  </w:p>
                </w:txbxContent>
              </v:textbox>
            </v:rect>
            <v:rect id="_x0000_s1032" style="position:absolute;left:3957;top:112;width:301;height:138;mso-wrap-style:none" filled="f" stroked="f">
              <v:textbox style="mso-rotate-with-shape:t;mso-fit-shape-to-text:t" inset="0,0,0,0">
                <w:txbxContent>
                  <w:p w14:paraId="3A84400F" w14:textId="77777777" w:rsidR="005B7716" w:rsidRDefault="005B7716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 xml:space="preserve"> Cost </w:t>
                    </w:r>
                  </w:p>
                </w:txbxContent>
              </v:textbox>
            </v:rect>
            <v:rect id="_x0000_s1033" style="position:absolute;left:4744;top:30;width:381;height:138;mso-wrap-style:none" filled="f" stroked="f">
              <v:textbox style="mso-rotate-with-shape:t;mso-fit-shape-to-text:t" inset="0,0,0,0">
                <w:txbxContent>
                  <w:p w14:paraId="00609494" w14:textId="77777777" w:rsidR="005B7716" w:rsidRDefault="005B7716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 xml:space="preserve">Teams </w:t>
                    </w:r>
                  </w:p>
                </w:txbxContent>
              </v:textbox>
            </v:rect>
            <v:rect id="_x0000_s1034" style="position:absolute;left:4684;top:194;width:494;height:138;mso-wrap-style:none" filled="f" stroked="f">
              <v:textbox style="mso-rotate-with-shape:t;mso-fit-shape-to-text:t" inset="0,0,0,0">
                <w:txbxContent>
                  <w:p w14:paraId="29E105F5" w14:textId="77777777" w:rsidR="005B7716" w:rsidRDefault="005B7716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Included</w:t>
                    </w:r>
                  </w:p>
                </w:txbxContent>
              </v:textbox>
            </v:rect>
            <v:rect id="_x0000_s1035" style="position:absolute;left:6812;top:112;width:508;height:138;mso-wrap-style:none" filled="f" stroked="f">
              <v:textbox style="mso-rotate-with-shape:t;mso-fit-shape-to-text:t" inset="0,0,0,0">
                <w:txbxContent>
                  <w:p w14:paraId="112BA064" w14:textId="77777777" w:rsidR="005B7716" w:rsidRDefault="005B7716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Remarks</w:t>
                    </w:r>
                  </w:p>
                </w:txbxContent>
              </v:textbox>
            </v:rect>
            <v:rect id="_x0000_s1036" style="position:absolute;left:82;top:621;width:481;height:138;mso-wrap-style:none" filled="f" stroked="f">
              <v:textbox style="mso-rotate-with-shape:t;mso-fit-shape-to-text:t" inset="0,0,0,0">
                <w:txbxContent>
                  <w:p w14:paraId="203BC785" w14:textId="77777777" w:rsidR="005B7716" w:rsidRDefault="005B7716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Diamond</w:t>
                    </w:r>
                  </w:p>
                </w:txbxContent>
              </v:textbox>
            </v:rect>
            <v:rect id="_x0000_s1037" style="position:absolute;left:674;top:621;width:1321;height:138;mso-wrap-style:none" filled="f" stroked="f">
              <v:textbox style="mso-rotate-with-shape:t;mso-fit-shape-to-text:t" inset="0,0,0,0">
                <w:txbxContent>
                  <w:p w14:paraId="399A8457" w14:textId="77777777" w:rsidR="005B7716" w:rsidRDefault="005B7716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Co-Sponsor Tournament</w:t>
                    </w:r>
                  </w:p>
                </w:txbxContent>
              </v:textbox>
            </v:rect>
            <v:rect id="_x0000_s1038" style="position:absolute;left:3252;top:621;width:67;height:138;mso-wrap-style:none" filled="f" stroked="f">
              <v:textbox style="mso-rotate-with-shape:t;mso-fit-shape-to-text:t" inset="0,0,0,0">
                <w:txbxContent>
                  <w:p w14:paraId="11FD849E" w14:textId="77777777" w:rsidR="005B7716" w:rsidRDefault="005B7716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2</w:t>
                    </w:r>
                  </w:p>
                </w:txbxContent>
              </v:textbox>
            </v:rect>
            <v:rect id="_x0000_s1039" style="position:absolute;left:3754;top:621;width:634;height:138;mso-wrap-style:none" filled="f" stroked="f">
              <v:textbox style="mso-rotate-with-shape:t;mso-fit-shape-to-text:t" inset="0,0,0,0">
                <w:txbxContent>
                  <w:p w14:paraId="2802BA8F" w14:textId="77777777" w:rsidR="005B7716" w:rsidRDefault="005B7716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</w:t>
                    </w:r>
                    <w:proofErr w:type="gramStart"/>
                    <w:r w:rsidR="00875453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$  6</w:t>
                    </w:r>
                    <w:r w:rsidR="002E1AA3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,0</w:t>
                    </w: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00.00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</v:rect>
            <v:rect id="_x0000_s1040" style="position:absolute;left:4893;top:621;width:67;height:138;mso-wrap-style:none" filled="f" stroked="f">
              <v:textbox style="mso-rotate-with-shape:t;mso-fit-shape-to-text:t" inset="0,0,0,0">
                <w:txbxContent>
                  <w:p w14:paraId="40D2A9BA" w14:textId="77777777" w:rsidR="005B7716" w:rsidRDefault="005B7716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2 </w:t>
                    </w:r>
                  </w:p>
                </w:txbxContent>
              </v:textbox>
            </v:rect>
            <v:rect id="_x0000_s1041" style="position:absolute;left:5388;top:374;width:2055;height:138;mso-wrap-style:none" filled="f" stroked="f">
              <v:textbox style="mso-rotate-with-shape:t;mso-fit-shape-to-text:t" inset="0,0,0,0">
                <w:txbxContent>
                  <w:p w14:paraId="07D9F033" w14:textId="77777777" w:rsidR="005B7716" w:rsidRDefault="005B7716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S</w:t>
                    </w:r>
                    <w:r w:rsidR="002E1AA3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erves </w:t>
                    </w: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as </w:t>
                    </w:r>
                    <w:r w:rsidR="002E1AA3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Co-</w:t>
                    </w: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Host of the Tournament.  </w:t>
                    </w:r>
                  </w:p>
                </w:txbxContent>
              </v:textbox>
            </v:rect>
            <v:rect id="_x0000_s1042" style="position:absolute;left:5388;top:538;width:3142;height:138;mso-wrap-style:none" filled="f" stroked="f">
              <v:textbox style="mso-rotate-with-shape:t;mso-fit-shape-to-text:t" inset="0,0,0,0">
                <w:txbxContent>
                  <w:p w14:paraId="16B76113" w14:textId="77777777" w:rsidR="005B7716" w:rsidRDefault="005B7716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Company name will be prominently displayed on numerous </w:t>
                    </w:r>
                  </w:p>
                </w:txbxContent>
              </v:textbox>
            </v:rect>
            <v:rect id="_x0000_s1043" style="position:absolute;left:5388;top:703;width:3302;height:138;mso-wrap-style:none" filled="f" stroked="f">
              <v:textbox style="mso-rotate-with-shape:t;mso-fit-shape-to-text:t" inset="0,0,0,0">
                <w:txbxContent>
                  <w:p w14:paraId="554129FF" w14:textId="77777777" w:rsidR="005B7716" w:rsidRDefault="00C73A82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B</w:t>
                    </w:r>
                    <w:r w:rsidR="005B7716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anners</w:t>
                    </w: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</w:t>
                    </w:r>
                    <w:r w:rsidR="005B7716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and re</w:t>
                    </w:r>
                    <w:r w:rsidR="001F0B4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ceive special recognition by AAAA</w:t>
                    </w:r>
                    <w:r w:rsidR="005B7716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Leadership.  </w:t>
                    </w:r>
                  </w:p>
                </w:txbxContent>
              </v:textbox>
            </v:rect>
            <v:rect id="_x0000_s1044" style="position:absolute;left:5388;top:867;width:1561;height:138;mso-wrap-style:none" filled="f" stroked="f">
              <v:textbox style="mso-rotate-with-shape:t;mso-fit-shape-to-text:t" inset="0,0,0,0">
                <w:txbxContent>
                  <w:p w14:paraId="359682AE" w14:textId="77777777" w:rsidR="005B7716" w:rsidRDefault="005B7716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Two teams are also included.</w:t>
                    </w:r>
                  </w:p>
                </w:txbxContent>
              </v:textbox>
            </v:rect>
            <v:rect id="_x0000_s1045" style="position:absolute;left:90;top:1211;width:467;height:138;mso-wrap-style:none" filled="f" stroked="f">
              <v:textbox style="mso-rotate-with-shape:t;mso-fit-shape-to-text:t" inset="0,0,0,0">
                <w:txbxContent>
                  <w:p w14:paraId="6D563D1A" w14:textId="77777777" w:rsidR="005B7716" w:rsidRDefault="005B7716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Platinum</w:t>
                    </w:r>
                  </w:p>
                </w:txbxContent>
              </v:textbox>
            </v:rect>
            <v:rect id="_x0000_s1046" style="position:absolute;left:674;top:1047;width:1748;height:138;mso-wrap-style:none" filled="f" stroked="f">
              <v:textbox style="mso-rotate-with-shape:t;mso-fit-shape-to-text:t" inset="0,0,0,0">
                <w:txbxContent>
                  <w:p w14:paraId="756DF16F" w14:textId="77777777" w:rsidR="005B7716" w:rsidRDefault="005B7716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Sponsor Hole-In-One Contest on </w:t>
                    </w:r>
                  </w:p>
                </w:txbxContent>
              </v:textbox>
            </v:rect>
            <v:rect id="_x0000_s1047" style="position:absolute;left:674;top:1211;width:1841;height:138;mso-wrap-style:none" filled="f" stroked="f">
              <v:textbox style="mso-rotate-with-shape:t;mso-fit-shape-to-text:t" inset="0,0,0,0">
                <w:txbxContent>
                  <w:p w14:paraId="05925E00" w14:textId="77777777" w:rsidR="005B7716" w:rsidRDefault="002E1AA3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Highlands</w:t>
                    </w:r>
                    <w:r w:rsidR="005B7716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Course, Hole-In-One on </w:t>
                    </w:r>
                  </w:p>
                </w:txbxContent>
              </v:textbox>
            </v:rect>
            <v:rect id="_x0000_s1048" style="position:absolute;left:674;top:1376;width:1234;height:138;mso-wrap-style:none" filled="f" stroked="f">
              <v:textbox style="mso-rotate-with-shape:t;mso-fit-shape-to-text:t" inset="0,0,0,0">
                <w:txbxContent>
                  <w:p w14:paraId="64D075C6" w14:textId="77777777" w:rsidR="005B7716" w:rsidRDefault="002E1AA3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River</w:t>
                    </w:r>
                    <w:r w:rsidR="005B7716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Course</w:t>
                    </w: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,</w:t>
                    </w:r>
                    <w:r w:rsidR="005B7716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or Lunch</w:t>
                    </w:r>
                  </w:p>
                </w:txbxContent>
              </v:textbox>
            </v:rect>
            <v:rect id="_x0000_s1049" style="position:absolute;left:3252;top:1211;width:67;height:138;mso-wrap-style:none" filled="f" stroked="f">
              <v:textbox style="mso-rotate-with-shape:t;mso-fit-shape-to-text:t" inset="0,0,0,0">
                <w:txbxContent>
                  <w:p w14:paraId="22A3E286" w14:textId="77777777" w:rsidR="005B7716" w:rsidRDefault="005B7716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3</w:t>
                    </w:r>
                  </w:p>
                </w:txbxContent>
              </v:textbox>
            </v:rect>
            <v:rect id="_x0000_s1050" style="position:absolute;left:3754;top:1211;width:634;height:138;mso-wrap-style:none" filled="f" stroked="f">
              <v:textbox style="mso-rotate-with-shape:t;mso-fit-shape-to-text:t" inset="0,0,0,0">
                <w:txbxContent>
                  <w:p w14:paraId="2667D9B5" w14:textId="77777777" w:rsidR="005B7716" w:rsidRDefault="005B7716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</w:t>
                    </w:r>
                    <w:proofErr w:type="gramStart"/>
                    <w:r w:rsidR="00875453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$  4</w:t>
                    </w:r>
                    <w:r w:rsidR="002E1AA3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,000</w:t>
                    </w: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.00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</v:rect>
            <v:rect id="_x0000_s1051" style="position:absolute;left:4893;top:1211;width:67;height:138;mso-wrap-style:none" filled="f" stroked="f">
              <v:textbox style="mso-rotate-with-shape:t;mso-fit-shape-to-text:t" inset="0,0,0,0">
                <w:txbxContent>
                  <w:p w14:paraId="1FAB626C" w14:textId="77777777" w:rsidR="005B7716" w:rsidRDefault="005B7716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1 </w:t>
                    </w:r>
                  </w:p>
                </w:txbxContent>
              </v:textbox>
            </v:rect>
            <v:rect id="_x0000_s1052" style="position:absolute;left:5388;top:1211;width:3103;height:138;mso-wrap-style:none" filled="f" stroked="f">
              <v:textbox style="mso-rotate-with-shape:t;mso-fit-shape-to-text:t" inset="0,0,0,0">
                <w:txbxContent>
                  <w:p w14:paraId="425295D2" w14:textId="77777777" w:rsidR="005B7716" w:rsidRDefault="005B7716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A banner identifying company name and event sponsored.</w:t>
                    </w:r>
                  </w:p>
                </w:txbxContent>
              </v:textbox>
            </v:rect>
            <v:rect id="_x0000_s1053" style="position:absolute;left:202;top:1720;width:254;height:138;mso-wrap-style:none" filled="f" stroked="f">
              <v:textbox style="mso-rotate-with-shape:t;mso-fit-shape-to-text:t" inset="0,0,0,0">
                <w:txbxContent>
                  <w:p w14:paraId="4668B10E" w14:textId="77777777" w:rsidR="005B7716" w:rsidRDefault="005B7716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Gold</w:t>
                    </w:r>
                  </w:p>
                </w:txbxContent>
              </v:textbox>
            </v:rect>
            <v:rect id="_x0000_s1054" style="position:absolute;left:674;top:1555;width:1655;height:138;mso-wrap-style:none" filled="f" stroked="f">
              <v:textbox style="mso-rotate-with-shape:t;mso-fit-shape-to-text:t" inset="0,0,0,0">
                <w:txbxContent>
                  <w:p w14:paraId="47CC4B64" w14:textId="77777777" w:rsidR="005B7716" w:rsidRDefault="005B7716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Sponsor Hole Skills Contest on </w:t>
                    </w:r>
                  </w:p>
                </w:txbxContent>
              </v:textbox>
            </v:rect>
            <v:rect id="_x0000_s1055" style="position:absolute;left:674;top:1720;width:2028;height:138;mso-wrap-style:none" filled="f" stroked="f">
              <v:textbox style="mso-rotate-with-shape:t;mso-fit-shape-to-text:t" inset="0,0,0,0">
                <w:txbxContent>
                  <w:p w14:paraId="405A8608" w14:textId="77777777" w:rsidR="005B7716" w:rsidRDefault="002E1AA3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Highlands</w:t>
                    </w:r>
                    <w:r w:rsidR="005B7716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Course, Hole Skills Contest </w:t>
                    </w:r>
                  </w:p>
                </w:txbxContent>
              </v:textbox>
            </v:rect>
            <v:rect id="_x0000_s1056" style="position:absolute;left:674;top:1884;width:1548;height:138;mso-wrap-style:none" filled="f" stroked="f">
              <v:textbox style="mso-rotate-with-shape:t;mso-fit-shape-to-text:t" inset="0,0,0,0">
                <w:txbxContent>
                  <w:p w14:paraId="5A328CE3" w14:textId="77777777" w:rsidR="005B7716" w:rsidRDefault="005B7716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o</w:t>
                    </w:r>
                    <w:r w:rsidR="002E1AA3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n River</w:t>
                    </w: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Course or Breakfast</w:t>
                    </w:r>
                  </w:p>
                </w:txbxContent>
              </v:textbox>
            </v:rect>
            <v:rect id="_x0000_s1057" style="position:absolute;left:3252;top:1720;width:67;height:138;mso-wrap-style:none" filled="f" stroked="f">
              <v:textbox style="mso-rotate-with-shape:t;mso-fit-shape-to-text:t" inset="0,0,0,0">
                <w:txbxContent>
                  <w:p w14:paraId="080509AA" w14:textId="77777777" w:rsidR="005B7716" w:rsidRDefault="00A4647B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5</w:t>
                    </w:r>
                  </w:p>
                </w:txbxContent>
              </v:textbox>
            </v:rect>
            <v:rect id="_x0000_s1058" style="position:absolute;left:3754;top:1720;width:634;height:138;mso-wrap-style:none" filled="f" stroked="f">
              <v:textbox style="mso-rotate-with-shape:t;mso-fit-shape-to-text:t" inset="0,0,0,0">
                <w:txbxContent>
                  <w:p w14:paraId="5F7FDF58" w14:textId="77777777" w:rsidR="005B7716" w:rsidRDefault="005B7716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</w:t>
                    </w:r>
                    <w:proofErr w:type="gramStart"/>
                    <w:r w:rsidR="00875453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$  3</w:t>
                    </w:r>
                    <w:r w:rsidR="002E1AA3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,000</w:t>
                    </w: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.00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</v:rect>
            <v:rect id="_x0000_s1059" style="position:absolute;left:4893;top:1720;width:67;height:138;mso-wrap-style:none" filled="f" stroked="f">
              <v:textbox style="mso-rotate-with-shape:t;mso-fit-shape-to-text:t" inset="0,0,0,0">
                <w:txbxContent>
                  <w:p w14:paraId="16A99FBC" w14:textId="77777777" w:rsidR="005B7716" w:rsidRDefault="005B7716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1 </w:t>
                    </w:r>
                  </w:p>
                </w:txbxContent>
              </v:textbox>
            </v:rect>
            <v:rect id="_x0000_s1060" style="position:absolute;left:5388;top:1720;width:3103;height:138;mso-wrap-style:none" filled="f" stroked="f">
              <v:textbox style="mso-rotate-with-shape:t;mso-fit-shape-to-text:t" inset="0,0,0,0">
                <w:txbxContent>
                  <w:p w14:paraId="313291A7" w14:textId="77777777" w:rsidR="005B7716" w:rsidRDefault="005B7716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A banner identifying company name and event sponsored.</w:t>
                    </w:r>
                  </w:p>
                </w:txbxContent>
              </v:textbox>
            </v:rect>
            <v:rect id="_x0000_s1061" style="position:absolute;left:172;top:2109;width:301;height:138;mso-wrap-style:none" filled="f" stroked="f">
              <v:textbox style="mso-rotate-with-shape:t;mso-fit-shape-to-text:t" inset="0,0,0,0">
                <w:txbxContent>
                  <w:p w14:paraId="3C2882CC" w14:textId="77777777" w:rsidR="005B7716" w:rsidRDefault="005B7716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Silver</w:t>
                    </w:r>
                  </w:p>
                </w:txbxContent>
              </v:textbox>
            </v:rect>
            <v:rect id="_x0000_s1062" style="position:absolute;left:674;top:2109;width:1021;height:138;mso-wrap-style:none" filled="f" stroked="f">
              <v:textbox style="mso-rotate-with-shape:t;mso-fit-shape-to-text:t" inset="0,0,0,0">
                <w:txbxContent>
                  <w:p w14:paraId="0A42D3C0" w14:textId="77777777" w:rsidR="005B7716" w:rsidRDefault="005B7716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Sponsor Drink Cart</w:t>
                    </w:r>
                  </w:p>
                </w:txbxContent>
              </v:textbox>
            </v:rect>
            <v:rect id="_x0000_s1063" style="position:absolute;left:3215;top:2109;width:134;height:138;mso-wrap-style:none" filled="f" stroked="f">
              <v:textbox style="mso-rotate-with-shape:t;mso-fit-shape-to-text:t" inset="0,0,0,0">
                <w:txbxContent>
                  <w:p w14:paraId="739D1441" w14:textId="77777777" w:rsidR="005B7716" w:rsidRDefault="005B7716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20</w:t>
                    </w:r>
                  </w:p>
                </w:txbxContent>
              </v:textbox>
            </v:rect>
            <v:rect id="_x0000_s1064" style="position:absolute;left:3754;top:2109;width:634;height:414;mso-wrap-style:none" filled="f" stroked="f">
              <v:textbox style="mso-rotate-with-shape:t;mso-fit-shape-to-text:t" inset="0,0,0,0">
                <w:txbxContent>
                  <w:p w14:paraId="5D239992" w14:textId="52F80E34" w:rsidR="007A5ADD" w:rsidRDefault="005B7716">
                    <w:pP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</w:t>
                    </w:r>
                    <w:proofErr w:type="gramStart"/>
                    <w:r w:rsidR="00875453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$  </w:t>
                    </w:r>
                    <w:r w:rsidR="007A5ADD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2,000.00</w:t>
                    </w:r>
                    <w:proofErr w:type="gramEnd"/>
                  </w:p>
                  <w:p w14:paraId="7C564384" w14:textId="1C57534E" w:rsidR="005B7716" w:rsidRDefault="005B7716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</v:rect>
            <v:rect id="_x0000_s1065" style="position:absolute;left:4893;top:2109;width:67;height:138;mso-wrap-style:none" filled="f" stroked="f">
              <v:textbox style="mso-rotate-with-shape:t;mso-fit-shape-to-text:t" inset="0,0,0,0">
                <w:txbxContent>
                  <w:p w14:paraId="1D30F20F" w14:textId="77777777" w:rsidR="005B7716" w:rsidRDefault="005B7716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1 </w:t>
                    </w:r>
                  </w:p>
                </w:txbxContent>
              </v:textbox>
            </v:rect>
            <v:rect id="_x0000_s1066" style="position:absolute;left:5388;top:2109;width:2815;height:138;mso-wrap-style:none" filled="f" stroked="f">
              <v:textbox style="mso-rotate-with-shape:t;mso-fit-shape-to-text:t" inset="0,0,0,0">
                <w:txbxContent>
                  <w:p w14:paraId="47DDF103" w14:textId="77777777" w:rsidR="005B7716" w:rsidRDefault="005B7716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A banner with company name on the beverage carts.</w:t>
                    </w:r>
                  </w:p>
                </w:txbxContent>
              </v:textbox>
            </v:rect>
            <v:rect id="_x0000_s1067" style="position:absolute;left:127;top:2378;width:381;height:138;mso-wrap-style:none" filled="f" stroked="f">
              <v:textbox style="mso-rotate-with-shape:t;mso-fit-shape-to-text:t" inset="0,0,0,0">
                <w:txbxContent>
                  <w:p w14:paraId="0250B08C" w14:textId="77777777" w:rsidR="005B7716" w:rsidRDefault="005B7716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Bronze</w:t>
                    </w:r>
                  </w:p>
                </w:txbxContent>
              </v:textbox>
            </v:rect>
            <v:rect id="_x0000_s1068" style="position:absolute;left:674;top:2378;width:1428;height:138;mso-wrap-style:none" filled="f" stroked="f">
              <v:textbox style="mso-rotate-with-shape:t;mso-fit-shape-to-text:t" inset="0,0,0,0">
                <w:txbxContent>
                  <w:p w14:paraId="28FB605A" w14:textId="77777777" w:rsidR="005B7716" w:rsidRDefault="005B7716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Sponsor Designated Holes</w:t>
                    </w:r>
                  </w:p>
                </w:txbxContent>
              </v:textbox>
            </v:rect>
            <v:rect id="_x0000_s1069" style="position:absolute;left:3215;top:2378;width:134;height:138;mso-wrap-style:none" filled="f" stroked="f">
              <v:textbox style="mso-rotate-with-shape:t;mso-fit-shape-to-text:t" inset="0,0,0,0">
                <w:txbxContent>
                  <w:p w14:paraId="3A8AB2EF" w14:textId="77777777" w:rsidR="005B7716" w:rsidRDefault="005B7716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18</w:t>
                    </w:r>
                  </w:p>
                </w:txbxContent>
              </v:textbox>
            </v:rect>
            <v:rect id="_x0000_s1070" style="position:absolute;left:3754;top:2378;width:634;height:138;mso-wrap-style:none" filled="f" stroked="f">
              <v:textbox style="mso-rotate-with-shape:t;mso-fit-shape-to-text:t" inset="0,0,0,0">
                <w:txbxContent>
                  <w:p w14:paraId="5BF03701" w14:textId="77777777" w:rsidR="005B7716" w:rsidRDefault="005B7716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</w:t>
                    </w:r>
                    <w:proofErr w:type="gramStart"/>
                    <w:r w:rsidR="00AC14AD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$  </w:t>
                    </w:r>
                    <w:r w:rsidR="00875453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1,000</w:t>
                    </w: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.00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</v:rect>
            <v:rect id="_x0000_s1071" style="position:absolute;left:4893;top:2378;width:67;height:138;mso-wrap-style:none" filled="f" stroked="f">
              <v:textbox style="mso-rotate-with-shape:t;mso-fit-shape-to-text:t" inset="0,0,0,0">
                <w:txbxContent>
                  <w:p w14:paraId="6D34D4DF" w14:textId="77777777" w:rsidR="005B7716" w:rsidRDefault="005B7716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1 </w:t>
                    </w:r>
                  </w:p>
                </w:txbxContent>
              </v:textbox>
            </v:rect>
            <v:rect id="_x0000_s1072" style="position:absolute;left:5388;top:2378;width:2636;height:138;mso-wrap-style:none" filled="f" stroked="f">
              <v:textbox style="mso-rotate-with-shape:t;mso-fit-shape-to-text:t" inset="0,0,0,0">
                <w:txbxContent>
                  <w:p w14:paraId="483A3517" w14:textId="77777777" w:rsidR="005B7716" w:rsidRDefault="005B7716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Company name with Logo on 2 designated holes.</w:t>
                    </w:r>
                  </w:p>
                </w:txbxContent>
              </v:textbox>
            </v:rect>
            <v:line id="_x0000_s1073" style="position:absolute;flip:y" from="0,0" to="1,1" strokecolor="#d4d4d4" strokeweight="0"/>
            <v:rect id="_x0000_s1074" style="position:absolute;top:-7;width:7;height:7" fillcolor="#d4d4d4" stroked="f"/>
            <v:line id="_x0000_s1075" style="position:absolute;flip:y" from="644,0" to="645,1" strokecolor="#d4d4d4" strokeweight="0"/>
            <v:rect id="_x0000_s1076" style="position:absolute;left:644;top:-7;width:8;height:7" fillcolor="#d4d4d4" stroked="f"/>
            <v:line id="_x0000_s1077" style="position:absolute;flip:y" from="2840,0" to="2841,1" strokecolor="#d4d4d4" strokeweight="0"/>
            <v:rect id="_x0000_s1078" style="position:absolute;left:2840;top:-7;width:8;height:7" fillcolor="#d4d4d4" stroked="f"/>
            <v:line id="_x0000_s1079" style="position:absolute;flip:y" from="3724,0" to="3725,1" strokecolor="#d4d4d4" strokeweight="0"/>
            <v:rect id="_x0000_s1080" style="position:absolute;left:3724;top:-7;width:8;height:7" fillcolor="#d4d4d4" stroked="f"/>
            <v:line id="_x0000_s1081" style="position:absolute;flip:y" from="4496,0" to="4497,1" strokecolor="#d4d4d4" strokeweight="0"/>
            <v:rect id="_x0000_s1082" style="position:absolute;left:4496;top:-7;width:8;height:7" fillcolor="#d4d4d4" stroked="f"/>
            <v:line id="_x0000_s1083" style="position:absolute;flip:y" from="5358,0" to="5359,1" strokecolor="#d4d4d4" strokeweight="0"/>
            <v:rect id="_x0000_s1084" style="position:absolute;left:5358;top:-7;width:7;height:7" fillcolor="#d4d4d4" stroked="f"/>
            <v:line id="_x0000_s1085" style="position:absolute;flip:y" from="8783,0" to="8784,1" strokecolor="#d4d4d4" strokeweight="0"/>
            <v:rect id="_x0000_s1086" style="position:absolute;left:8783;top:-7;width:7;height:7" fillcolor="#d4d4d4" stroked="f"/>
            <v:rect id="_x0000_s1087" style="position:absolute;left:-7;top:-7;width:22;height:2594" fillcolor="black" stroked="f"/>
            <v:rect id="_x0000_s1088" style="position:absolute;left:637;top:15;width:22;height:2572" fillcolor="black" stroked="f"/>
            <v:rect id="_x0000_s1089" style="position:absolute;left:2833;top:15;width:22;height:2572" fillcolor="black" stroked="f"/>
            <v:rect id="_x0000_s1090" style="position:absolute;left:3717;top:15;width:22;height:2572" fillcolor="black" stroked="f"/>
            <v:rect id="_x0000_s1091" style="position:absolute;left:4489;top:15;width:22;height:2572" fillcolor="black" stroked="f"/>
            <v:rect id="_x0000_s1092" style="position:absolute;left:5350;top:15;width:23;height:2572" fillcolor="black" stroked="f"/>
            <v:rect id="_x0000_s1093" style="position:absolute;left:8775;top:15;width:23;height:2572" fillcolor="black" stroked="f"/>
            <v:rect id="_x0000_s1094" style="position:absolute;left:15;top:-7;width:8783;height:22" fillcolor="black" stroked="f"/>
            <v:rect id="_x0000_s1095" style="position:absolute;left:15;top:337;width:8783;height:22" fillcolor="black" stroked="f"/>
            <v:rect id="_x0000_s1096" style="position:absolute;left:15;top:1010;width:8783;height:22" fillcolor="black" stroked="f"/>
            <v:rect id="_x0000_s1097" style="position:absolute;left:15;top:1518;width:8783;height:23" fillcolor="black" stroked="f"/>
            <v:rect id="_x0000_s1098" style="position:absolute;left:15;top:2027;width:8783;height:22" fillcolor="black" stroked="f"/>
            <v:rect id="_x0000_s1099" style="position:absolute;left:15;top:2296;width:8783;height:22" fillcolor="black" stroked="f"/>
            <v:rect id="_x0000_s1100" style="position:absolute;left:15;top:2565;width:8783;height:22" fillcolor="black" stroked="f"/>
            <w10:anchorlock/>
          </v:group>
        </w:pict>
      </w:r>
    </w:p>
    <w:p w14:paraId="798CAFA8" w14:textId="77777777" w:rsidR="00573F83" w:rsidRPr="0001033E" w:rsidRDefault="00573F83" w:rsidP="00573F83">
      <w:pPr>
        <w:rPr>
          <w:rFonts w:ascii="Arial" w:hAnsi="Arial" w:cs="Arial"/>
          <w:b/>
          <w:i/>
          <w:sz w:val="20"/>
          <w:szCs w:val="20"/>
        </w:rPr>
      </w:pPr>
      <w:r w:rsidRPr="0001033E">
        <w:rPr>
          <w:rFonts w:ascii="Arial" w:hAnsi="Arial" w:cs="Arial"/>
          <w:b/>
          <w:i/>
          <w:sz w:val="20"/>
          <w:szCs w:val="20"/>
        </w:rPr>
        <w:t xml:space="preserve">Sponsorships will be on a first response/commitment basis. </w:t>
      </w:r>
    </w:p>
    <w:p w14:paraId="253BBFA3" w14:textId="77777777" w:rsidR="00573F83" w:rsidRPr="0001033E" w:rsidRDefault="00573F83" w:rsidP="00573F83">
      <w:pPr>
        <w:rPr>
          <w:rFonts w:ascii="Arial" w:hAnsi="Arial" w:cs="Arial"/>
          <w:sz w:val="20"/>
          <w:szCs w:val="20"/>
        </w:rPr>
      </w:pPr>
    </w:p>
    <w:p w14:paraId="00339095" w14:textId="77777777" w:rsidR="007E6DC7" w:rsidRPr="0001033E" w:rsidRDefault="007E6DC7" w:rsidP="00573F83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01033E">
        <w:rPr>
          <w:rFonts w:ascii="Arial" w:hAnsi="Arial" w:cs="Arial"/>
          <w:b/>
          <w:i/>
          <w:sz w:val="20"/>
          <w:szCs w:val="20"/>
        </w:rPr>
        <w:t>Sponsorship Descriptions</w:t>
      </w:r>
    </w:p>
    <w:p w14:paraId="553E58BA" w14:textId="77777777" w:rsidR="007E6DC7" w:rsidRPr="0001033E" w:rsidRDefault="00A65522" w:rsidP="00573F83">
      <w:pPr>
        <w:rPr>
          <w:rFonts w:ascii="Arial" w:hAnsi="Arial" w:cs="Arial"/>
          <w:b/>
          <w:sz w:val="20"/>
          <w:szCs w:val="20"/>
        </w:rPr>
      </w:pPr>
      <w:r w:rsidRPr="0001033E">
        <w:rPr>
          <w:rFonts w:ascii="Arial" w:hAnsi="Arial" w:cs="Arial"/>
          <w:b/>
          <w:sz w:val="20"/>
          <w:szCs w:val="20"/>
        </w:rPr>
        <w:t>Diamond</w:t>
      </w:r>
      <w:r w:rsidR="002E6C8C" w:rsidRPr="0001033E">
        <w:rPr>
          <w:rFonts w:ascii="Arial" w:hAnsi="Arial" w:cs="Arial"/>
          <w:b/>
          <w:sz w:val="20"/>
          <w:szCs w:val="20"/>
        </w:rPr>
        <w:t xml:space="preserve"> Level</w:t>
      </w:r>
      <w:r w:rsidR="00875453">
        <w:rPr>
          <w:rFonts w:ascii="Arial" w:hAnsi="Arial" w:cs="Arial"/>
          <w:b/>
          <w:sz w:val="20"/>
          <w:szCs w:val="20"/>
        </w:rPr>
        <w:t xml:space="preserve"> $6</w:t>
      </w:r>
      <w:r w:rsidR="002E1AA3">
        <w:rPr>
          <w:rFonts w:ascii="Arial" w:hAnsi="Arial" w:cs="Arial"/>
          <w:b/>
          <w:sz w:val="20"/>
          <w:szCs w:val="20"/>
        </w:rPr>
        <w:t>,0</w:t>
      </w:r>
      <w:r w:rsidR="002A2CAA" w:rsidRPr="0001033E">
        <w:rPr>
          <w:rFonts w:ascii="Arial" w:hAnsi="Arial" w:cs="Arial"/>
          <w:b/>
          <w:sz w:val="20"/>
          <w:szCs w:val="20"/>
        </w:rPr>
        <w:t>00</w:t>
      </w:r>
      <w:r w:rsidR="007E6DC7" w:rsidRPr="0001033E">
        <w:rPr>
          <w:rFonts w:ascii="Arial" w:hAnsi="Arial" w:cs="Arial"/>
          <w:b/>
          <w:sz w:val="20"/>
          <w:szCs w:val="20"/>
        </w:rPr>
        <w:t>:</w:t>
      </w:r>
    </w:p>
    <w:p w14:paraId="53DEC50B" w14:textId="77777777" w:rsidR="00165421" w:rsidRPr="0001033E" w:rsidRDefault="00136843" w:rsidP="00573F83">
      <w:pPr>
        <w:rPr>
          <w:rFonts w:ascii="Arial" w:hAnsi="Arial" w:cs="Arial"/>
          <w:sz w:val="20"/>
          <w:szCs w:val="20"/>
        </w:rPr>
      </w:pPr>
      <w:r w:rsidRPr="0001033E">
        <w:rPr>
          <w:rFonts w:ascii="Arial" w:hAnsi="Arial" w:cs="Arial"/>
          <w:sz w:val="20"/>
          <w:szCs w:val="20"/>
        </w:rPr>
        <w:t>S</w:t>
      </w:r>
      <w:r w:rsidR="00A65522" w:rsidRPr="0001033E">
        <w:rPr>
          <w:rFonts w:ascii="Arial" w:hAnsi="Arial" w:cs="Arial"/>
          <w:sz w:val="20"/>
          <w:szCs w:val="20"/>
        </w:rPr>
        <w:t>erve</w:t>
      </w:r>
      <w:r w:rsidR="00C86C41">
        <w:rPr>
          <w:rFonts w:ascii="Arial" w:hAnsi="Arial" w:cs="Arial"/>
          <w:sz w:val="20"/>
          <w:szCs w:val="20"/>
        </w:rPr>
        <w:t>s</w:t>
      </w:r>
      <w:r w:rsidR="00A65522" w:rsidRPr="0001033E">
        <w:rPr>
          <w:rFonts w:ascii="Arial" w:hAnsi="Arial" w:cs="Arial"/>
          <w:sz w:val="20"/>
          <w:szCs w:val="20"/>
        </w:rPr>
        <w:t xml:space="preserve"> as Co Host of the </w:t>
      </w:r>
      <w:r w:rsidR="007E6DC7" w:rsidRPr="0001033E">
        <w:rPr>
          <w:rFonts w:ascii="Arial" w:hAnsi="Arial" w:cs="Arial"/>
          <w:sz w:val="20"/>
          <w:szCs w:val="20"/>
        </w:rPr>
        <w:t>Tournament</w:t>
      </w:r>
      <w:r w:rsidR="00A65522" w:rsidRPr="0001033E">
        <w:rPr>
          <w:rFonts w:ascii="Arial" w:hAnsi="Arial" w:cs="Arial"/>
          <w:sz w:val="20"/>
          <w:szCs w:val="20"/>
        </w:rPr>
        <w:t xml:space="preserve">.  </w:t>
      </w:r>
      <w:r w:rsidR="007E6DC7" w:rsidRPr="0001033E">
        <w:rPr>
          <w:rFonts w:ascii="Arial" w:hAnsi="Arial" w:cs="Arial"/>
          <w:sz w:val="20"/>
          <w:szCs w:val="20"/>
        </w:rPr>
        <w:t>C</w:t>
      </w:r>
      <w:r w:rsidR="00A65522" w:rsidRPr="0001033E">
        <w:rPr>
          <w:rFonts w:ascii="Arial" w:hAnsi="Arial" w:cs="Arial"/>
          <w:sz w:val="20"/>
          <w:szCs w:val="20"/>
        </w:rPr>
        <w:t xml:space="preserve">ompany name </w:t>
      </w:r>
      <w:r w:rsidR="007E6DC7" w:rsidRPr="0001033E">
        <w:rPr>
          <w:rFonts w:ascii="Arial" w:hAnsi="Arial" w:cs="Arial"/>
          <w:sz w:val="20"/>
          <w:szCs w:val="20"/>
        </w:rPr>
        <w:t xml:space="preserve">and logo will be prominently displayed </w:t>
      </w:r>
      <w:r w:rsidR="00A65522" w:rsidRPr="0001033E">
        <w:rPr>
          <w:rFonts w:ascii="Arial" w:hAnsi="Arial" w:cs="Arial"/>
          <w:sz w:val="20"/>
          <w:szCs w:val="20"/>
        </w:rPr>
        <w:t xml:space="preserve">on numerous banners and </w:t>
      </w:r>
      <w:r w:rsidR="007E6DC7" w:rsidRPr="0001033E">
        <w:rPr>
          <w:rFonts w:ascii="Arial" w:hAnsi="Arial" w:cs="Arial"/>
          <w:sz w:val="20"/>
          <w:szCs w:val="20"/>
        </w:rPr>
        <w:t xml:space="preserve">will receive </w:t>
      </w:r>
      <w:r w:rsidR="001F0B49">
        <w:rPr>
          <w:rFonts w:ascii="Arial" w:hAnsi="Arial" w:cs="Arial"/>
          <w:sz w:val="20"/>
          <w:szCs w:val="20"/>
        </w:rPr>
        <w:t>special recognition by AAAA</w:t>
      </w:r>
      <w:r w:rsidR="00A65522" w:rsidRPr="0001033E">
        <w:rPr>
          <w:rFonts w:ascii="Arial" w:hAnsi="Arial" w:cs="Arial"/>
          <w:sz w:val="20"/>
          <w:szCs w:val="20"/>
        </w:rPr>
        <w:t xml:space="preserve"> Leadership.</w:t>
      </w:r>
      <w:r w:rsidR="007E6DC7" w:rsidRPr="0001033E">
        <w:rPr>
          <w:rFonts w:ascii="Arial" w:hAnsi="Arial" w:cs="Arial"/>
          <w:sz w:val="20"/>
          <w:szCs w:val="20"/>
        </w:rPr>
        <w:t xml:space="preserve"> Two teams are included at this level</w:t>
      </w:r>
      <w:r w:rsidRPr="0001033E">
        <w:rPr>
          <w:rFonts w:ascii="Arial" w:hAnsi="Arial" w:cs="Arial"/>
          <w:sz w:val="20"/>
          <w:szCs w:val="20"/>
        </w:rPr>
        <w:t>.</w:t>
      </w:r>
    </w:p>
    <w:p w14:paraId="243A0752" w14:textId="77777777" w:rsidR="00165421" w:rsidRPr="0001033E" w:rsidRDefault="00165421" w:rsidP="00573F83">
      <w:pPr>
        <w:rPr>
          <w:rFonts w:ascii="Arial" w:hAnsi="Arial" w:cs="Arial"/>
          <w:sz w:val="20"/>
          <w:szCs w:val="20"/>
        </w:rPr>
      </w:pPr>
    </w:p>
    <w:p w14:paraId="6137A3D6" w14:textId="77777777" w:rsidR="00136843" w:rsidRPr="0001033E" w:rsidRDefault="007E6DC7" w:rsidP="00573F83">
      <w:pPr>
        <w:rPr>
          <w:rFonts w:ascii="Arial" w:hAnsi="Arial" w:cs="Arial"/>
          <w:b/>
          <w:sz w:val="20"/>
          <w:szCs w:val="20"/>
        </w:rPr>
      </w:pPr>
      <w:r w:rsidRPr="0001033E">
        <w:rPr>
          <w:rFonts w:ascii="Arial" w:hAnsi="Arial" w:cs="Arial"/>
          <w:b/>
          <w:sz w:val="20"/>
          <w:szCs w:val="20"/>
        </w:rPr>
        <w:t>Platinum Level</w:t>
      </w:r>
      <w:r w:rsidR="002E1AA3">
        <w:rPr>
          <w:rFonts w:ascii="Arial" w:hAnsi="Arial" w:cs="Arial"/>
          <w:b/>
          <w:sz w:val="20"/>
          <w:szCs w:val="20"/>
        </w:rPr>
        <w:t xml:space="preserve"> </w:t>
      </w:r>
      <w:r w:rsidR="00875453">
        <w:rPr>
          <w:rFonts w:ascii="Arial" w:hAnsi="Arial" w:cs="Arial"/>
          <w:b/>
          <w:sz w:val="20"/>
          <w:szCs w:val="20"/>
        </w:rPr>
        <w:t>$4</w:t>
      </w:r>
      <w:r w:rsidR="002E1AA3">
        <w:rPr>
          <w:rFonts w:ascii="Arial" w:hAnsi="Arial" w:cs="Arial"/>
          <w:b/>
          <w:sz w:val="20"/>
          <w:szCs w:val="20"/>
        </w:rPr>
        <w:t>,000</w:t>
      </w:r>
      <w:r w:rsidR="00136843" w:rsidRPr="0001033E">
        <w:rPr>
          <w:rFonts w:ascii="Arial" w:hAnsi="Arial" w:cs="Arial"/>
          <w:b/>
          <w:sz w:val="20"/>
          <w:szCs w:val="20"/>
        </w:rPr>
        <w:t>:</w:t>
      </w:r>
    </w:p>
    <w:p w14:paraId="2E953AC9" w14:textId="77777777" w:rsidR="007E6DC7" w:rsidRPr="0001033E" w:rsidRDefault="00136843" w:rsidP="00573F83">
      <w:pPr>
        <w:rPr>
          <w:rFonts w:ascii="Arial" w:hAnsi="Arial" w:cs="Arial"/>
          <w:sz w:val="20"/>
          <w:szCs w:val="20"/>
        </w:rPr>
      </w:pPr>
      <w:r w:rsidRPr="0001033E">
        <w:rPr>
          <w:rFonts w:ascii="Arial" w:hAnsi="Arial" w:cs="Arial"/>
          <w:sz w:val="20"/>
          <w:szCs w:val="20"/>
        </w:rPr>
        <w:t xml:space="preserve">Company name and logo will be prominently displayed on banners for the </w:t>
      </w:r>
      <w:r w:rsidR="002E1AA3">
        <w:rPr>
          <w:rFonts w:ascii="Arial" w:hAnsi="Arial" w:cs="Arial"/>
          <w:sz w:val="20"/>
          <w:szCs w:val="20"/>
        </w:rPr>
        <w:t>Hole-In-One Contest on Highlands</w:t>
      </w:r>
      <w:r w:rsidR="00A069DE">
        <w:rPr>
          <w:rFonts w:ascii="Arial" w:hAnsi="Arial" w:cs="Arial"/>
          <w:sz w:val="20"/>
          <w:szCs w:val="20"/>
        </w:rPr>
        <w:t xml:space="preserve"> Course, Hole-In-One on River</w:t>
      </w:r>
      <w:r w:rsidRPr="0001033E">
        <w:rPr>
          <w:rFonts w:ascii="Arial" w:hAnsi="Arial" w:cs="Arial"/>
          <w:sz w:val="20"/>
          <w:szCs w:val="20"/>
        </w:rPr>
        <w:t xml:space="preserve"> Course</w:t>
      </w:r>
      <w:r w:rsidR="00A069DE">
        <w:rPr>
          <w:rFonts w:ascii="Arial" w:hAnsi="Arial" w:cs="Arial"/>
          <w:sz w:val="20"/>
          <w:szCs w:val="20"/>
        </w:rPr>
        <w:t>,</w:t>
      </w:r>
      <w:r w:rsidRPr="0001033E">
        <w:rPr>
          <w:rFonts w:ascii="Arial" w:hAnsi="Arial" w:cs="Arial"/>
          <w:sz w:val="20"/>
          <w:szCs w:val="20"/>
        </w:rPr>
        <w:t xml:space="preserve"> or the Luncheon. One team is included at this level.</w:t>
      </w:r>
    </w:p>
    <w:p w14:paraId="2DFCF608" w14:textId="77777777" w:rsidR="007E6DC7" w:rsidRPr="0001033E" w:rsidRDefault="007E6DC7" w:rsidP="00573F83">
      <w:pPr>
        <w:rPr>
          <w:rFonts w:ascii="Arial" w:hAnsi="Arial" w:cs="Arial"/>
          <w:sz w:val="20"/>
          <w:szCs w:val="20"/>
        </w:rPr>
      </w:pPr>
    </w:p>
    <w:p w14:paraId="5C774F8B" w14:textId="77777777" w:rsidR="00136843" w:rsidRPr="0001033E" w:rsidRDefault="00CC570A" w:rsidP="00573F83">
      <w:pPr>
        <w:rPr>
          <w:rFonts w:ascii="Arial" w:hAnsi="Arial" w:cs="Arial"/>
          <w:b/>
          <w:sz w:val="20"/>
          <w:szCs w:val="20"/>
        </w:rPr>
      </w:pPr>
      <w:r w:rsidRPr="0001033E">
        <w:rPr>
          <w:rFonts w:ascii="Arial" w:hAnsi="Arial" w:cs="Arial"/>
          <w:b/>
          <w:sz w:val="20"/>
          <w:szCs w:val="20"/>
        </w:rPr>
        <w:t>Gold</w:t>
      </w:r>
      <w:r w:rsidR="008F6E7D" w:rsidRPr="0001033E">
        <w:rPr>
          <w:rFonts w:ascii="Arial" w:hAnsi="Arial" w:cs="Arial"/>
          <w:b/>
          <w:sz w:val="20"/>
          <w:szCs w:val="20"/>
        </w:rPr>
        <w:t xml:space="preserve"> </w:t>
      </w:r>
      <w:r w:rsidR="00136843" w:rsidRPr="0001033E">
        <w:rPr>
          <w:rFonts w:ascii="Arial" w:hAnsi="Arial" w:cs="Arial"/>
          <w:b/>
          <w:sz w:val="20"/>
          <w:szCs w:val="20"/>
        </w:rPr>
        <w:t>Level</w:t>
      </w:r>
      <w:r w:rsidR="00875453">
        <w:rPr>
          <w:rFonts w:ascii="Arial" w:hAnsi="Arial" w:cs="Arial"/>
          <w:b/>
          <w:sz w:val="20"/>
          <w:szCs w:val="20"/>
        </w:rPr>
        <w:t xml:space="preserve"> $3</w:t>
      </w:r>
      <w:r w:rsidR="002E1AA3">
        <w:rPr>
          <w:rFonts w:ascii="Arial" w:hAnsi="Arial" w:cs="Arial"/>
          <w:b/>
          <w:sz w:val="20"/>
          <w:szCs w:val="20"/>
        </w:rPr>
        <w:t>,000</w:t>
      </w:r>
    </w:p>
    <w:p w14:paraId="68338200" w14:textId="77777777" w:rsidR="005E386A" w:rsidRPr="0001033E" w:rsidRDefault="00136843" w:rsidP="00573F83">
      <w:pPr>
        <w:rPr>
          <w:rFonts w:ascii="Arial" w:hAnsi="Arial" w:cs="Arial"/>
          <w:sz w:val="20"/>
          <w:szCs w:val="20"/>
        </w:rPr>
      </w:pPr>
      <w:r w:rsidRPr="0001033E">
        <w:rPr>
          <w:rFonts w:ascii="Arial" w:hAnsi="Arial" w:cs="Arial"/>
          <w:sz w:val="20"/>
          <w:szCs w:val="20"/>
        </w:rPr>
        <w:t>Company name and logo will be prominently displayed on banners for the Hole</w:t>
      </w:r>
      <w:r w:rsidR="002E1AA3">
        <w:rPr>
          <w:rFonts w:ascii="Arial" w:hAnsi="Arial" w:cs="Arial"/>
          <w:sz w:val="20"/>
          <w:szCs w:val="20"/>
        </w:rPr>
        <w:t xml:space="preserve"> Skills Contest on the Highlands</w:t>
      </w:r>
      <w:r w:rsidRPr="0001033E">
        <w:rPr>
          <w:rFonts w:ascii="Arial" w:hAnsi="Arial" w:cs="Arial"/>
          <w:sz w:val="20"/>
          <w:szCs w:val="20"/>
        </w:rPr>
        <w:t xml:space="preserve"> Course,</w:t>
      </w:r>
      <w:r w:rsidR="005B7716" w:rsidRPr="0001033E">
        <w:rPr>
          <w:rFonts w:ascii="Arial" w:hAnsi="Arial" w:cs="Arial"/>
          <w:sz w:val="20"/>
          <w:szCs w:val="20"/>
        </w:rPr>
        <w:t xml:space="preserve"> Ho</w:t>
      </w:r>
      <w:r w:rsidR="002E1AA3">
        <w:rPr>
          <w:rFonts w:ascii="Arial" w:hAnsi="Arial" w:cs="Arial"/>
          <w:sz w:val="20"/>
          <w:szCs w:val="20"/>
        </w:rPr>
        <w:t>le Skills Contest on the River</w:t>
      </w:r>
      <w:r w:rsidRPr="0001033E">
        <w:rPr>
          <w:rFonts w:ascii="Arial" w:hAnsi="Arial" w:cs="Arial"/>
          <w:sz w:val="20"/>
          <w:szCs w:val="20"/>
        </w:rPr>
        <w:t xml:space="preserve"> Course</w:t>
      </w:r>
      <w:r w:rsidR="002E1AA3">
        <w:rPr>
          <w:rFonts w:ascii="Arial" w:hAnsi="Arial" w:cs="Arial"/>
          <w:sz w:val="20"/>
          <w:szCs w:val="20"/>
        </w:rPr>
        <w:t>,</w:t>
      </w:r>
      <w:r w:rsidRPr="0001033E">
        <w:rPr>
          <w:rFonts w:ascii="Arial" w:hAnsi="Arial" w:cs="Arial"/>
          <w:sz w:val="20"/>
          <w:szCs w:val="20"/>
        </w:rPr>
        <w:t xml:space="preserve"> or the Breakfast. One team is included at this level.</w:t>
      </w:r>
    </w:p>
    <w:p w14:paraId="1B0F3988" w14:textId="77777777" w:rsidR="00136843" w:rsidRPr="0001033E" w:rsidRDefault="00136843" w:rsidP="00573F83">
      <w:pPr>
        <w:rPr>
          <w:rFonts w:ascii="Arial" w:hAnsi="Arial" w:cs="Arial"/>
          <w:sz w:val="20"/>
          <w:szCs w:val="20"/>
        </w:rPr>
      </w:pPr>
    </w:p>
    <w:p w14:paraId="321ECFBA" w14:textId="12FE285D" w:rsidR="00136843" w:rsidRPr="0001033E" w:rsidRDefault="00CC570A" w:rsidP="00573F83">
      <w:pPr>
        <w:rPr>
          <w:rFonts w:ascii="Arial" w:hAnsi="Arial" w:cs="Arial"/>
          <w:b/>
          <w:sz w:val="20"/>
          <w:szCs w:val="20"/>
        </w:rPr>
      </w:pPr>
      <w:r w:rsidRPr="0001033E">
        <w:rPr>
          <w:rFonts w:ascii="Arial" w:hAnsi="Arial" w:cs="Arial"/>
          <w:b/>
          <w:sz w:val="20"/>
          <w:szCs w:val="20"/>
        </w:rPr>
        <w:t xml:space="preserve">Silver </w:t>
      </w:r>
      <w:r w:rsidR="00136843" w:rsidRPr="0001033E">
        <w:rPr>
          <w:rFonts w:ascii="Arial" w:hAnsi="Arial" w:cs="Arial"/>
          <w:b/>
          <w:sz w:val="20"/>
          <w:szCs w:val="20"/>
        </w:rPr>
        <w:t>L</w:t>
      </w:r>
      <w:r w:rsidR="00B26790" w:rsidRPr="0001033E">
        <w:rPr>
          <w:rFonts w:ascii="Arial" w:hAnsi="Arial" w:cs="Arial"/>
          <w:b/>
          <w:sz w:val="20"/>
          <w:szCs w:val="20"/>
        </w:rPr>
        <w:t>evel</w:t>
      </w:r>
      <w:r w:rsidR="00875453">
        <w:rPr>
          <w:rFonts w:ascii="Arial" w:hAnsi="Arial" w:cs="Arial"/>
          <w:b/>
          <w:sz w:val="20"/>
          <w:szCs w:val="20"/>
        </w:rPr>
        <w:t xml:space="preserve"> $</w:t>
      </w:r>
      <w:r w:rsidR="007A5ADD">
        <w:rPr>
          <w:rFonts w:ascii="Arial" w:hAnsi="Arial" w:cs="Arial"/>
          <w:b/>
          <w:sz w:val="20"/>
          <w:szCs w:val="20"/>
        </w:rPr>
        <w:t>2,0</w:t>
      </w:r>
      <w:r w:rsidR="002A2CAA" w:rsidRPr="0001033E">
        <w:rPr>
          <w:rFonts w:ascii="Arial" w:hAnsi="Arial" w:cs="Arial"/>
          <w:b/>
          <w:sz w:val="20"/>
          <w:szCs w:val="20"/>
        </w:rPr>
        <w:t>00</w:t>
      </w:r>
    </w:p>
    <w:p w14:paraId="6313EAAF" w14:textId="77777777" w:rsidR="00B26790" w:rsidRPr="0001033E" w:rsidRDefault="00136843" w:rsidP="00573F83">
      <w:pPr>
        <w:rPr>
          <w:rFonts w:ascii="Arial" w:hAnsi="Arial" w:cs="Arial"/>
          <w:sz w:val="20"/>
          <w:szCs w:val="20"/>
        </w:rPr>
      </w:pPr>
      <w:r w:rsidRPr="0001033E">
        <w:rPr>
          <w:rFonts w:ascii="Arial" w:hAnsi="Arial" w:cs="Arial"/>
          <w:sz w:val="20"/>
          <w:szCs w:val="20"/>
        </w:rPr>
        <w:t>C</w:t>
      </w:r>
      <w:r w:rsidR="00B26790" w:rsidRPr="0001033E">
        <w:rPr>
          <w:rFonts w:ascii="Arial" w:hAnsi="Arial" w:cs="Arial"/>
          <w:sz w:val="20"/>
          <w:szCs w:val="20"/>
        </w:rPr>
        <w:t xml:space="preserve">ompany name </w:t>
      </w:r>
      <w:r w:rsidRPr="0001033E">
        <w:rPr>
          <w:rFonts w:ascii="Arial" w:hAnsi="Arial" w:cs="Arial"/>
          <w:sz w:val="20"/>
          <w:szCs w:val="20"/>
        </w:rPr>
        <w:t xml:space="preserve">will be </w:t>
      </w:r>
      <w:r w:rsidR="0016094E" w:rsidRPr="0001033E">
        <w:rPr>
          <w:rFonts w:ascii="Arial" w:hAnsi="Arial" w:cs="Arial"/>
          <w:sz w:val="20"/>
          <w:szCs w:val="20"/>
        </w:rPr>
        <w:t xml:space="preserve">prominently </w:t>
      </w:r>
      <w:r w:rsidRPr="0001033E">
        <w:rPr>
          <w:rFonts w:ascii="Arial" w:hAnsi="Arial" w:cs="Arial"/>
          <w:sz w:val="20"/>
          <w:szCs w:val="20"/>
        </w:rPr>
        <w:t xml:space="preserve">displayed </w:t>
      </w:r>
      <w:r w:rsidR="00B26790" w:rsidRPr="0001033E">
        <w:rPr>
          <w:rFonts w:ascii="Arial" w:hAnsi="Arial" w:cs="Arial"/>
          <w:sz w:val="20"/>
          <w:szCs w:val="20"/>
        </w:rPr>
        <w:t>on the beverage carts</w:t>
      </w:r>
      <w:r w:rsidRPr="0001033E">
        <w:rPr>
          <w:rFonts w:ascii="Arial" w:hAnsi="Arial" w:cs="Arial"/>
          <w:sz w:val="20"/>
          <w:szCs w:val="20"/>
        </w:rPr>
        <w:t>. One team is included at this level.</w:t>
      </w:r>
    </w:p>
    <w:p w14:paraId="0E1F2CCB" w14:textId="77777777" w:rsidR="005E386A" w:rsidRPr="0001033E" w:rsidRDefault="005E386A" w:rsidP="00573F83">
      <w:pPr>
        <w:rPr>
          <w:rFonts w:ascii="Arial" w:hAnsi="Arial" w:cs="Arial"/>
          <w:sz w:val="20"/>
          <w:szCs w:val="20"/>
        </w:rPr>
      </w:pPr>
    </w:p>
    <w:p w14:paraId="5D062CD4" w14:textId="77777777" w:rsidR="00136843" w:rsidRPr="0001033E" w:rsidRDefault="00B26790" w:rsidP="00573F83">
      <w:pPr>
        <w:rPr>
          <w:rFonts w:ascii="Arial" w:hAnsi="Arial" w:cs="Arial"/>
          <w:b/>
          <w:sz w:val="20"/>
          <w:szCs w:val="20"/>
        </w:rPr>
      </w:pPr>
      <w:r w:rsidRPr="0001033E">
        <w:rPr>
          <w:rFonts w:ascii="Arial" w:hAnsi="Arial" w:cs="Arial"/>
          <w:b/>
          <w:sz w:val="20"/>
          <w:szCs w:val="20"/>
        </w:rPr>
        <w:t xml:space="preserve">Bronze </w:t>
      </w:r>
      <w:r w:rsidR="00136843" w:rsidRPr="0001033E">
        <w:rPr>
          <w:rFonts w:ascii="Arial" w:hAnsi="Arial" w:cs="Arial"/>
          <w:b/>
          <w:sz w:val="20"/>
          <w:szCs w:val="20"/>
        </w:rPr>
        <w:t>L</w:t>
      </w:r>
      <w:r w:rsidRPr="0001033E">
        <w:rPr>
          <w:rFonts w:ascii="Arial" w:hAnsi="Arial" w:cs="Arial"/>
          <w:b/>
          <w:sz w:val="20"/>
          <w:szCs w:val="20"/>
        </w:rPr>
        <w:t>evel</w:t>
      </w:r>
      <w:r w:rsidR="00875453">
        <w:rPr>
          <w:rFonts w:ascii="Arial" w:hAnsi="Arial" w:cs="Arial"/>
          <w:b/>
          <w:sz w:val="20"/>
          <w:szCs w:val="20"/>
        </w:rPr>
        <w:t xml:space="preserve"> $1,0</w:t>
      </w:r>
      <w:r w:rsidR="00AC14AD">
        <w:rPr>
          <w:rFonts w:ascii="Arial" w:hAnsi="Arial" w:cs="Arial"/>
          <w:b/>
          <w:sz w:val="20"/>
          <w:szCs w:val="20"/>
        </w:rPr>
        <w:t>0</w:t>
      </w:r>
      <w:r w:rsidR="002A2CAA" w:rsidRPr="0001033E">
        <w:rPr>
          <w:rFonts w:ascii="Arial" w:hAnsi="Arial" w:cs="Arial"/>
          <w:b/>
          <w:sz w:val="20"/>
          <w:szCs w:val="20"/>
        </w:rPr>
        <w:t>0</w:t>
      </w:r>
    </w:p>
    <w:p w14:paraId="50F2ACFD" w14:textId="77777777" w:rsidR="00B26790" w:rsidRPr="0001033E" w:rsidRDefault="0016094E" w:rsidP="00573F83">
      <w:pPr>
        <w:rPr>
          <w:rFonts w:ascii="Arial" w:hAnsi="Arial" w:cs="Arial"/>
          <w:sz w:val="20"/>
          <w:szCs w:val="20"/>
        </w:rPr>
      </w:pPr>
      <w:r w:rsidRPr="0001033E">
        <w:rPr>
          <w:rFonts w:ascii="Arial" w:hAnsi="Arial" w:cs="Arial"/>
          <w:sz w:val="20"/>
          <w:szCs w:val="20"/>
        </w:rPr>
        <w:t xml:space="preserve">Company name will be prominently displayed on two </w:t>
      </w:r>
      <w:r w:rsidR="00B26790" w:rsidRPr="0001033E">
        <w:rPr>
          <w:rFonts w:ascii="Arial" w:hAnsi="Arial" w:cs="Arial"/>
          <w:sz w:val="20"/>
          <w:szCs w:val="20"/>
        </w:rPr>
        <w:t>designated play</w:t>
      </w:r>
      <w:r w:rsidRPr="0001033E">
        <w:rPr>
          <w:rFonts w:ascii="Arial" w:hAnsi="Arial" w:cs="Arial"/>
          <w:sz w:val="20"/>
          <w:szCs w:val="20"/>
        </w:rPr>
        <w:t>ing</w:t>
      </w:r>
      <w:r w:rsidR="00B26790" w:rsidRPr="0001033E">
        <w:rPr>
          <w:rFonts w:ascii="Arial" w:hAnsi="Arial" w:cs="Arial"/>
          <w:sz w:val="20"/>
          <w:szCs w:val="20"/>
        </w:rPr>
        <w:t xml:space="preserve"> hole</w:t>
      </w:r>
      <w:r w:rsidRPr="0001033E">
        <w:rPr>
          <w:rFonts w:ascii="Arial" w:hAnsi="Arial" w:cs="Arial"/>
          <w:sz w:val="20"/>
          <w:szCs w:val="20"/>
        </w:rPr>
        <w:t>s</w:t>
      </w:r>
      <w:r w:rsidR="00B26790" w:rsidRPr="0001033E">
        <w:rPr>
          <w:rFonts w:ascii="Arial" w:hAnsi="Arial" w:cs="Arial"/>
          <w:sz w:val="20"/>
          <w:szCs w:val="20"/>
        </w:rPr>
        <w:t>.</w:t>
      </w:r>
      <w:r w:rsidR="00136843" w:rsidRPr="0001033E">
        <w:rPr>
          <w:rFonts w:ascii="Arial" w:hAnsi="Arial" w:cs="Arial"/>
          <w:sz w:val="20"/>
          <w:szCs w:val="20"/>
        </w:rPr>
        <w:t xml:space="preserve"> One team is included at this level.</w:t>
      </w:r>
    </w:p>
    <w:p w14:paraId="08E335F0" w14:textId="77777777" w:rsidR="005E386A" w:rsidRPr="0001033E" w:rsidRDefault="005E386A" w:rsidP="00573F83">
      <w:pPr>
        <w:rPr>
          <w:rFonts w:ascii="Arial" w:hAnsi="Arial" w:cs="Arial"/>
          <w:sz w:val="20"/>
          <w:szCs w:val="20"/>
        </w:rPr>
      </w:pPr>
    </w:p>
    <w:p w14:paraId="0F98EB5E" w14:textId="77777777" w:rsidR="005E386A" w:rsidRPr="0001033E" w:rsidRDefault="00573F83" w:rsidP="00573F83">
      <w:pPr>
        <w:rPr>
          <w:rFonts w:ascii="Arial" w:hAnsi="Arial" w:cs="Arial"/>
          <w:sz w:val="20"/>
          <w:szCs w:val="20"/>
        </w:rPr>
      </w:pPr>
      <w:r w:rsidRPr="0001033E">
        <w:rPr>
          <w:rFonts w:ascii="Arial" w:hAnsi="Arial" w:cs="Arial"/>
          <w:sz w:val="20"/>
          <w:szCs w:val="20"/>
        </w:rPr>
        <w:t xml:space="preserve">The included team consists of 4 players and includes 2 golf carts, 2 Mulligans per player, </w:t>
      </w:r>
      <w:r w:rsidR="005B7716" w:rsidRPr="0001033E">
        <w:rPr>
          <w:rFonts w:ascii="Arial" w:hAnsi="Arial" w:cs="Arial"/>
          <w:sz w:val="20"/>
          <w:szCs w:val="20"/>
        </w:rPr>
        <w:t xml:space="preserve">2 drink tickets per player, </w:t>
      </w:r>
      <w:r w:rsidRPr="0001033E">
        <w:rPr>
          <w:rFonts w:ascii="Arial" w:hAnsi="Arial" w:cs="Arial"/>
          <w:sz w:val="20"/>
          <w:szCs w:val="20"/>
        </w:rPr>
        <w:t>breakfast</w:t>
      </w:r>
      <w:r w:rsidR="00AC14AD">
        <w:rPr>
          <w:rFonts w:ascii="Arial" w:hAnsi="Arial" w:cs="Arial"/>
          <w:sz w:val="20"/>
          <w:szCs w:val="20"/>
        </w:rPr>
        <w:t xml:space="preserve"> (coffee, juice, pastries)</w:t>
      </w:r>
      <w:r w:rsidRPr="0001033E">
        <w:rPr>
          <w:rFonts w:ascii="Arial" w:hAnsi="Arial" w:cs="Arial"/>
          <w:sz w:val="20"/>
          <w:szCs w:val="20"/>
        </w:rPr>
        <w:t xml:space="preserve"> and lunch for each player. </w:t>
      </w:r>
    </w:p>
    <w:p w14:paraId="788A2AF2" w14:textId="77777777" w:rsidR="00573F83" w:rsidRPr="0001033E" w:rsidRDefault="00573F83" w:rsidP="00573F83">
      <w:pPr>
        <w:rPr>
          <w:rFonts w:ascii="Arial" w:hAnsi="Arial" w:cs="Arial"/>
          <w:sz w:val="20"/>
          <w:szCs w:val="20"/>
        </w:rPr>
      </w:pPr>
    </w:p>
    <w:p w14:paraId="679E6FC9" w14:textId="77777777" w:rsidR="009B4C0E" w:rsidRPr="0001033E" w:rsidRDefault="009B4C0E" w:rsidP="00573F83">
      <w:pPr>
        <w:rPr>
          <w:rFonts w:ascii="Arial" w:hAnsi="Arial" w:cs="Arial"/>
          <w:sz w:val="20"/>
          <w:szCs w:val="20"/>
        </w:rPr>
      </w:pPr>
      <w:r w:rsidRPr="0001033E">
        <w:rPr>
          <w:rFonts w:ascii="Arial" w:hAnsi="Arial" w:cs="Arial"/>
          <w:sz w:val="20"/>
          <w:szCs w:val="20"/>
        </w:rPr>
        <w:t>Donations of door prizes</w:t>
      </w:r>
      <w:r w:rsidR="00127B46" w:rsidRPr="0001033E">
        <w:rPr>
          <w:rFonts w:ascii="Arial" w:hAnsi="Arial" w:cs="Arial"/>
          <w:sz w:val="20"/>
          <w:szCs w:val="20"/>
        </w:rPr>
        <w:t xml:space="preserve"> are always welcom</w:t>
      </w:r>
      <w:r w:rsidR="00976E40" w:rsidRPr="0001033E">
        <w:rPr>
          <w:rFonts w:ascii="Arial" w:hAnsi="Arial" w:cs="Arial"/>
          <w:sz w:val="20"/>
          <w:szCs w:val="20"/>
        </w:rPr>
        <w:t xml:space="preserve">e.  Would like to have </w:t>
      </w:r>
      <w:r w:rsidR="002A2CAA" w:rsidRPr="0001033E">
        <w:rPr>
          <w:rFonts w:ascii="Arial" w:hAnsi="Arial" w:cs="Arial"/>
          <w:sz w:val="20"/>
          <w:szCs w:val="20"/>
        </w:rPr>
        <w:t>door prize donations not later</w:t>
      </w:r>
      <w:r w:rsidR="00976E40" w:rsidRPr="0001033E">
        <w:rPr>
          <w:rFonts w:ascii="Arial" w:hAnsi="Arial" w:cs="Arial"/>
          <w:sz w:val="20"/>
          <w:szCs w:val="20"/>
        </w:rPr>
        <w:t xml:space="preserve"> </w:t>
      </w:r>
      <w:r w:rsidR="00127B46" w:rsidRPr="0001033E">
        <w:rPr>
          <w:rFonts w:ascii="Arial" w:hAnsi="Arial" w:cs="Arial"/>
          <w:sz w:val="20"/>
          <w:szCs w:val="20"/>
        </w:rPr>
        <w:t xml:space="preserve">30 days prior to </w:t>
      </w:r>
      <w:r w:rsidR="002A2CAA" w:rsidRPr="0001033E">
        <w:rPr>
          <w:rFonts w:ascii="Arial" w:hAnsi="Arial" w:cs="Arial"/>
          <w:sz w:val="20"/>
          <w:szCs w:val="20"/>
        </w:rPr>
        <w:t xml:space="preserve">the </w:t>
      </w:r>
      <w:r w:rsidR="00127B46" w:rsidRPr="0001033E">
        <w:rPr>
          <w:rFonts w:ascii="Arial" w:hAnsi="Arial" w:cs="Arial"/>
          <w:sz w:val="20"/>
          <w:szCs w:val="20"/>
        </w:rPr>
        <w:t>tournament.</w:t>
      </w:r>
    </w:p>
    <w:p w14:paraId="4433652F" w14:textId="77777777" w:rsidR="00EB4077" w:rsidRPr="0001033E" w:rsidRDefault="00EB4077" w:rsidP="00EB4077">
      <w:pPr>
        <w:rPr>
          <w:rFonts w:ascii="Arial" w:hAnsi="Arial" w:cs="Arial"/>
          <w:sz w:val="20"/>
          <w:szCs w:val="20"/>
        </w:rPr>
      </w:pPr>
    </w:p>
    <w:p w14:paraId="02BD9CE3" w14:textId="77777777" w:rsidR="00EB4077" w:rsidRPr="0001033E" w:rsidRDefault="00EB4077" w:rsidP="00EB4077">
      <w:pPr>
        <w:rPr>
          <w:rFonts w:ascii="Arial" w:hAnsi="Arial" w:cs="Arial"/>
          <w:sz w:val="20"/>
          <w:szCs w:val="20"/>
        </w:rPr>
      </w:pPr>
      <w:r w:rsidRPr="0001033E">
        <w:rPr>
          <w:rFonts w:ascii="Arial" w:hAnsi="Arial" w:cs="Arial"/>
          <w:sz w:val="20"/>
          <w:szCs w:val="20"/>
        </w:rPr>
        <w:t>Checks should be made out to AAAA-TVC and sent to:</w:t>
      </w:r>
    </w:p>
    <w:p w14:paraId="3F3857A7" w14:textId="77777777" w:rsidR="00EB4077" w:rsidRPr="00856612" w:rsidRDefault="00EB4077" w:rsidP="00EB4077">
      <w:pPr>
        <w:rPr>
          <w:sz w:val="22"/>
        </w:rPr>
      </w:pPr>
      <w:r w:rsidRPr="00856612">
        <w:rPr>
          <w:sz w:val="22"/>
        </w:rPr>
        <w:t>Jerry Davis</w:t>
      </w:r>
    </w:p>
    <w:p w14:paraId="6F877B6F" w14:textId="77777777" w:rsidR="00AC14AD" w:rsidRPr="00856612" w:rsidRDefault="00AC14AD" w:rsidP="00AC14AD">
      <w:pPr>
        <w:rPr>
          <w:sz w:val="22"/>
        </w:rPr>
      </w:pPr>
      <w:r w:rsidRPr="00856612">
        <w:rPr>
          <w:sz w:val="22"/>
        </w:rPr>
        <w:t xml:space="preserve">AAAA TVC          </w:t>
      </w:r>
    </w:p>
    <w:p w14:paraId="3B973308" w14:textId="77777777" w:rsidR="00AC14AD" w:rsidRPr="00856612" w:rsidRDefault="00AC14AD" w:rsidP="00AC14AD">
      <w:pPr>
        <w:rPr>
          <w:sz w:val="22"/>
        </w:rPr>
      </w:pPr>
      <w:r w:rsidRPr="00856612">
        <w:rPr>
          <w:sz w:val="22"/>
        </w:rPr>
        <w:t>6980 Old Railroad Bed Rd</w:t>
      </w:r>
    </w:p>
    <w:p w14:paraId="328D8E5A" w14:textId="77777777" w:rsidR="00AC14AD" w:rsidRPr="00856612" w:rsidRDefault="00AC14AD" w:rsidP="00AC14AD">
      <w:pPr>
        <w:pStyle w:val="PlainText"/>
        <w:rPr>
          <w:rFonts w:ascii="Times New Roman" w:hAnsi="Times New Roman"/>
          <w:sz w:val="24"/>
          <w:szCs w:val="24"/>
        </w:rPr>
      </w:pPr>
      <w:r w:rsidRPr="00856612">
        <w:rPr>
          <w:rFonts w:ascii="Times New Roman" w:hAnsi="Times New Roman"/>
          <w:szCs w:val="24"/>
        </w:rPr>
        <w:t>Toney, AL 35773</w:t>
      </w:r>
    </w:p>
    <w:p w14:paraId="7B9AE15E" w14:textId="77777777" w:rsidR="00AC14AD" w:rsidRDefault="00AC14AD" w:rsidP="00AC14AD">
      <w:pPr>
        <w:pStyle w:val="PlainText"/>
        <w:rPr>
          <w:rFonts w:ascii="Arial" w:hAnsi="Arial" w:cs="Arial"/>
          <w:sz w:val="20"/>
          <w:szCs w:val="22"/>
        </w:rPr>
      </w:pPr>
    </w:p>
    <w:p w14:paraId="7FC4C8B5" w14:textId="77777777" w:rsidR="0001033E" w:rsidRPr="0001033E" w:rsidRDefault="00CF0503" w:rsidP="0001033E">
      <w:pPr>
        <w:pStyle w:val="PlainText"/>
        <w:rPr>
          <w:sz w:val="20"/>
        </w:rPr>
      </w:pPr>
      <w:r w:rsidRPr="0001033E">
        <w:rPr>
          <w:rFonts w:ascii="Arial" w:hAnsi="Arial" w:cs="Arial"/>
          <w:sz w:val="20"/>
          <w:szCs w:val="22"/>
        </w:rPr>
        <w:t>To pay by</w:t>
      </w:r>
      <w:r w:rsidR="0001033E">
        <w:rPr>
          <w:rFonts w:ascii="Arial" w:hAnsi="Arial" w:cs="Arial"/>
          <w:sz w:val="20"/>
          <w:szCs w:val="22"/>
        </w:rPr>
        <w:t xml:space="preserve"> credit contact Tonya Galindo at</w:t>
      </w:r>
      <w:r w:rsidRPr="0001033E">
        <w:rPr>
          <w:rFonts w:ascii="Arial" w:hAnsi="Arial" w:cs="Arial"/>
          <w:sz w:val="20"/>
          <w:szCs w:val="22"/>
        </w:rPr>
        <w:t xml:space="preserve"> 256-289-1230</w:t>
      </w:r>
    </w:p>
    <w:p w14:paraId="3B54C7CF" w14:textId="77777777" w:rsidR="004D58B7" w:rsidRDefault="004D58B7" w:rsidP="004D58B7">
      <w:pPr>
        <w:spacing w:after="160" w:line="259" w:lineRule="auto"/>
        <w:rPr>
          <w:rFonts w:ascii="Arial" w:eastAsia="Calibri" w:hAnsi="Arial" w:cs="Arial"/>
          <w:sz w:val="22"/>
          <w:szCs w:val="28"/>
        </w:rPr>
      </w:pPr>
    </w:p>
    <w:p w14:paraId="3E821402" w14:textId="2B2C1C9F" w:rsidR="004D58B7" w:rsidRPr="004D58B7" w:rsidRDefault="004D58B7" w:rsidP="004D58B7">
      <w:pPr>
        <w:spacing w:after="160" w:line="259" w:lineRule="auto"/>
        <w:rPr>
          <w:rFonts w:ascii="Arial" w:eastAsia="Calibri" w:hAnsi="Arial" w:cs="Arial"/>
          <w:sz w:val="22"/>
          <w:szCs w:val="28"/>
        </w:rPr>
      </w:pPr>
      <w:r w:rsidRPr="004D58B7">
        <w:rPr>
          <w:rFonts w:ascii="Arial" w:eastAsia="Calibri" w:hAnsi="Arial" w:cs="Arial"/>
          <w:sz w:val="22"/>
          <w:szCs w:val="28"/>
        </w:rPr>
        <w:t>If you have any questions please contact Bradley Bruce, 256-698-2186, or Bradley.n.bruce.ctr@</w:t>
      </w:r>
      <w:r w:rsidR="007A5ADD">
        <w:rPr>
          <w:rFonts w:ascii="Arial" w:eastAsia="Calibri" w:hAnsi="Arial" w:cs="Arial"/>
          <w:sz w:val="22"/>
          <w:szCs w:val="28"/>
        </w:rPr>
        <w:t>army</w:t>
      </w:r>
      <w:r w:rsidRPr="004D58B7">
        <w:rPr>
          <w:rFonts w:ascii="Arial" w:eastAsia="Calibri" w:hAnsi="Arial" w:cs="Arial"/>
          <w:sz w:val="22"/>
          <w:szCs w:val="28"/>
        </w:rPr>
        <w:t>.mil.</w:t>
      </w:r>
    </w:p>
    <w:p w14:paraId="1F467954" w14:textId="77777777" w:rsidR="004D58B7" w:rsidRPr="0001033E" w:rsidRDefault="004D58B7" w:rsidP="00EB4077">
      <w:pPr>
        <w:spacing w:after="160"/>
        <w:rPr>
          <w:rFonts w:ascii="Arial" w:hAnsi="Arial" w:cs="Arial"/>
          <w:sz w:val="22"/>
          <w:szCs w:val="22"/>
        </w:rPr>
      </w:pPr>
    </w:p>
    <w:p w14:paraId="6DA954DE" w14:textId="77777777" w:rsidR="00D52BDA" w:rsidRPr="00573F83" w:rsidRDefault="00D52BDA" w:rsidP="00573F83">
      <w:pPr>
        <w:rPr>
          <w:rFonts w:ascii="Arial" w:hAnsi="Arial" w:cs="Arial"/>
          <w:szCs w:val="28"/>
        </w:rPr>
      </w:pPr>
    </w:p>
    <w:p w14:paraId="1429C22F" w14:textId="77777777" w:rsidR="00573F83" w:rsidRPr="00EB4077" w:rsidRDefault="00D52BDA" w:rsidP="00EB4077">
      <w:pPr>
        <w:jc w:val="center"/>
        <w:rPr>
          <w:rFonts w:ascii="Arial" w:hAnsi="Arial" w:cs="Arial"/>
          <w:b/>
          <w:i/>
          <w:color w:val="0070C0"/>
        </w:rPr>
      </w:pPr>
      <w:r w:rsidRPr="00EB4077">
        <w:rPr>
          <w:rFonts w:ascii="Arial" w:hAnsi="Arial" w:cs="Arial"/>
          <w:b/>
          <w:i/>
          <w:color w:val="0070C0"/>
        </w:rPr>
        <w:t>Net proceeds will go towards the AAAA TVC Scholarship Foundation.</w:t>
      </w:r>
    </w:p>
    <w:sectPr w:rsidR="00573F83" w:rsidRPr="00EB4077" w:rsidSect="00573F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47A4"/>
    <w:rsid w:val="000011D1"/>
    <w:rsid w:val="0000304F"/>
    <w:rsid w:val="00003158"/>
    <w:rsid w:val="000102E3"/>
    <w:rsid w:val="0001033E"/>
    <w:rsid w:val="00011DD8"/>
    <w:rsid w:val="0002775B"/>
    <w:rsid w:val="00033520"/>
    <w:rsid w:val="00047B2A"/>
    <w:rsid w:val="00055CE0"/>
    <w:rsid w:val="00061DFC"/>
    <w:rsid w:val="0006644D"/>
    <w:rsid w:val="00066AC6"/>
    <w:rsid w:val="00083659"/>
    <w:rsid w:val="000859A0"/>
    <w:rsid w:val="00093F01"/>
    <w:rsid w:val="000A2607"/>
    <w:rsid w:val="000B2B13"/>
    <w:rsid w:val="000B5D70"/>
    <w:rsid w:val="000B68D3"/>
    <w:rsid w:val="000C3233"/>
    <w:rsid w:val="000D48F2"/>
    <w:rsid w:val="000D7FD8"/>
    <w:rsid w:val="000E061C"/>
    <w:rsid w:val="000E3146"/>
    <w:rsid w:val="000E3B16"/>
    <w:rsid w:val="000F4D72"/>
    <w:rsid w:val="001000E7"/>
    <w:rsid w:val="0010655A"/>
    <w:rsid w:val="0011107A"/>
    <w:rsid w:val="00121C1E"/>
    <w:rsid w:val="0012613A"/>
    <w:rsid w:val="00127B46"/>
    <w:rsid w:val="0013134A"/>
    <w:rsid w:val="001330A4"/>
    <w:rsid w:val="00136843"/>
    <w:rsid w:val="00151413"/>
    <w:rsid w:val="00153E1C"/>
    <w:rsid w:val="00155382"/>
    <w:rsid w:val="001575A2"/>
    <w:rsid w:val="0016094E"/>
    <w:rsid w:val="00160972"/>
    <w:rsid w:val="001633FD"/>
    <w:rsid w:val="00163C14"/>
    <w:rsid w:val="00165421"/>
    <w:rsid w:val="00170954"/>
    <w:rsid w:val="0017107F"/>
    <w:rsid w:val="00181AF5"/>
    <w:rsid w:val="00182C92"/>
    <w:rsid w:val="001843C5"/>
    <w:rsid w:val="0019230C"/>
    <w:rsid w:val="00192C8D"/>
    <w:rsid w:val="001A0D9E"/>
    <w:rsid w:val="001A2897"/>
    <w:rsid w:val="001A3B90"/>
    <w:rsid w:val="001A6030"/>
    <w:rsid w:val="001A6DF7"/>
    <w:rsid w:val="001B4195"/>
    <w:rsid w:val="001B7C61"/>
    <w:rsid w:val="001C6B7D"/>
    <w:rsid w:val="001D1B4E"/>
    <w:rsid w:val="001D2A0D"/>
    <w:rsid w:val="001D428C"/>
    <w:rsid w:val="001D51D6"/>
    <w:rsid w:val="001D7226"/>
    <w:rsid w:val="001E2D5E"/>
    <w:rsid w:val="001E7F8F"/>
    <w:rsid w:val="001F0B49"/>
    <w:rsid w:val="001F0E7F"/>
    <w:rsid w:val="001F4B5F"/>
    <w:rsid w:val="001F5BB3"/>
    <w:rsid w:val="00203BBB"/>
    <w:rsid w:val="00207663"/>
    <w:rsid w:val="00212E6E"/>
    <w:rsid w:val="0022153E"/>
    <w:rsid w:val="00222AF9"/>
    <w:rsid w:val="0023134A"/>
    <w:rsid w:val="00240FFE"/>
    <w:rsid w:val="002413A1"/>
    <w:rsid w:val="0024217C"/>
    <w:rsid w:val="00242FF5"/>
    <w:rsid w:val="00250665"/>
    <w:rsid w:val="00251098"/>
    <w:rsid w:val="00257D9E"/>
    <w:rsid w:val="002663ED"/>
    <w:rsid w:val="00267CCD"/>
    <w:rsid w:val="00274DD9"/>
    <w:rsid w:val="0027510A"/>
    <w:rsid w:val="00284498"/>
    <w:rsid w:val="00290277"/>
    <w:rsid w:val="0029101D"/>
    <w:rsid w:val="0029205D"/>
    <w:rsid w:val="002A1EBE"/>
    <w:rsid w:val="002A2CAA"/>
    <w:rsid w:val="002A6E3F"/>
    <w:rsid w:val="002B2CD6"/>
    <w:rsid w:val="002C09FE"/>
    <w:rsid w:val="002C5C5D"/>
    <w:rsid w:val="002D0D27"/>
    <w:rsid w:val="002D22B7"/>
    <w:rsid w:val="002E1AA3"/>
    <w:rsid w:val="002E6C8C"/>
    <w:rsid w:val="002E71B2"/>
    <w:rsid w:val="002F6DF2"/>
    <w:rsid w:val="00305C49"/>
    <w:rsid w:val="00311FFA"/>
    <w:rsid w:val="00312434"/>
    <w:rsid w:val="003132CE"/>
    <w:rsid w:val="00320D87"/>
    <w:rsid w:val="00330FA6"/>
    <w:rsid w:val="0033584A"/>
    <w:rsid w:val="00346946"/>
    <w:rsid w:val="00351DEC"/>
    <w:rsid w:val="003675AC"/>
    <w:rsid w:val="0037507E"/>
    <w:rsid w:val="00377165"/>
    <w:rsid w:val="003775E5"/>
    <w:rsid w:val="00380851"/>
    <w:rsid w:val="00392EAE"/>
    <w:rsid w:val="0039689B"/>
    <w:rsid w:val="003A20B2"/>
    <w:rsid w:val="003A231B"/>
    <w:rsid w:val="003A58E6"/>
    <w:rsid w:val="003B6D55"/>
    <w:rsid w:val="003B7513"/>
    <w:rsid w:val="003C1837"/>
    <w:rsid w:val="003C2261"/>
    <w:rsid w:val="003C6B80"/>
    <w:rsid w:val="003D1870"/>
    <w:rsid w:val="003D2112"/>
    <w:rsid w:val="003D3FE7"/>
    <w:rsid w:val="003D5758"/>
    <w:rsid w:val="003E4B36"/>
    <w:rsid w:val="003F554C"/>
    <w:rsid w:val="003F77C1"/>
    <w:rsid w:val="00400AC2"/>
    <w:rsid w:val="00406201"/>
    <w:rsid w:val="00406BF5"/>
    <w:rsid w:val="00410AA6"/>
    <w:rsid w:val="00427DEB"/>
    <w:rsid w:val="00431D57"/>
    <w:rsid w:val="0043408C"/>
    <w:rsid w:val="004357E0"/>
    <w:rsid w:val="004362A5"/>
    <w:rsid w:val="004364E8"/>
    <w:rsid w:val="0044085F"/>
    <w:rsid w:val="00444159"/>
    <w:rsid w:val="00445739"/>
    <w:rsid w:val="00447765"/>
    <w:rsid w:val="0045016B"/>
    <w:rsid w:val="004601F2"/>
    <w:rsid w:val="00463597"/>
    <w:rsid w:val="004747B6"/>
    <w:rsid w:val="00483254"/>
    <w:rsid w:val="00484778"/>
    <w:rsid w:val="0049004E"/>
    <w:rsid w:val="00496697"/>
    <w:rsid w:val="00496F18"/>
    <w:rsid w:val="004A5083"/>
    <w:rsid w:val="004A6138"/>
    <w:rsid w:val="004A666B"/>
    <w:rsid w:val="004A7EAF"/>
    <w:rsid w:val="004B297D"/>
    <w:rsid w:val="004B2A83"/>
    <w:rsid w:val="004B3E43"/>
    <w:rsid w:val="004B55AC"/>
    <w:rsid w:val="004B7ECE"/>
    <w:rsid w:val="004C24E2"/>
    <w:rsid w:val="004C3DB6"/>
    <w:rsid w:val="004C4D18"/>
    <w:rsid w:val="004D0847"/>
    <w:rsid w:val="004D4CE6"/>
    <w:rsid w:val="004D58B7"/>
    <w:rsid w:val="004D6159"/>
    <w:rsid w:val="004D6AD7"/>
    <w:rsid w:val="004E38D1"/>
    <w:rsid w:val="004E3E62"/>
    <w:rsid w:val="004E5A3B"/>
    <w:rsid w:val="004F11C8"/>
    <w:rsid w:val="004F7953"/>
    <w:rsid w:val="00501726"/>
    <w:rsid w:val="005027F8"/>
    <w:rsid w:val="005250B9"/>
    <w:rsid w:val="00533ED0"/>
    <w:rsid w:val="005349FF"/>
    <w:rsid w:val="005352EA"/>
    <w:rsid w:val="00536033"/>
    <w:rsid w:val="00543C18"/>
    <w:rsid w:val="0054492F"/>
    <w:rsid w:val="00563676"/>
    <w:rsid w:val="00566C34"/>
    <w:rsid w:val="0057157C"/>
    <w:rsid w:val="005716E6"/>
    <w:rsid w:val="00573F83"/>
    <w:rsid w:val="0057682F"/>
    <w:rsid w:val="0058079A"/>
    <w:rsid w:val="00587874"/>
    <w:rsid w:val="00597E06"/>
    <w:rsid w:val="005A44CC"/>
    <w:rsid w:val="005A4C2C"/>
    <w:rsid w:val="005A5EDE"/>
    <w:rsid w:val="005B1C37"/>
    <w:rsid w:val="005B7716"/>
    <w:rsid w:val="005C7235"/>
    <w:rsid w:val="005D2D2F"/>
    <w:rsid w:val="005D4E7B"/>
    <w:rsid w:val="005E187C"/>
    <w:rsid w:val="005E379B"/>
    <w:rsid w:val="005E386A"/>
    <w:rsid w:val="005E3CB9"/>
    <w:rsid w:val="005F7540"/>
    <w:rsid w:val="005F7A4E"/>
    <w:rsid w:val="00602CFF"/>
    <w:rsid w:val="006167AB"/>
    <w:rsid w:val="0062183B"/>
    <w:rsid w:val="00645D7B"/>
    <w:rsid w:val="006521C2"/>
    <w:rsid w:val="00654F7A"/>
    <w:rsid w:val="00655A18"/>
    <w:rsid w:val="00657A47"/>
    <w:rsid w:val="006609A0"/>
    <w:rsid w:val="006634EA"/>
    <w:rsid w:val="00676EBF"/>
    <w:rsid w:val="0068194F"/>
    <w:rsid w:val="00686FCE"/>
    <w:rsid w:val="00690C2D"/>
    <w:rsid w:val="006910A2"/>
    <w:rsid w:val="00693D94"/>
    <w:rsid w:val="006940F2"/>
    <w:rsid w:val="00694E97"/>
    <w:rsid w:val="00697C11"/>
    <w:rsid w:val="006A051E"/>
    <w:rsid w:val="006B2932"/>
    <w:rsid w:val="006C25F6"/>
    <w:rsid w:val="006D40F5"/>
    <w:rsid w:val="006E1B5A"/>
    <w:rsid w:val="006E3B41"/>
    <w:rsid w:val="006F020E"/>
    <w:rsid w:val="006F0FAA"/>
    <w:rsid w:val="006F1EA2"/>
    <w:rsid w:val="006F6C21"/>
    <w:rsid w:val="00702D9D"/>
    <w:rsid w:val="00710CF0"/>
    <w:rsid w:val="007250C8"/>
    <w:rsid w:val="007270D6"/>
    <w:rsid w:val="007301ED"/>
    <w:rsid w:val="00732328"/>
    <w:rsid w:val="00743749"/>
    <w:rsid w:val="00752A8B"/>
    <w:rsid w:val="007557FC"/>
    <w:rsid w:val="00755ADD"/>
    <w:rsid w:val="00757641"/>
    <w:rsid w:val="007627EA"/>
    <w:rsid w:val="007720E6"/>
    <w:rsid w:val="007809C2"/>
    <w:rsid w:val="00783D10"/>
    <w:rsid w:val="00786E8E"/>
    <w:rsid w:val="0079564B"/>
    <w:rsid w:val="007A5ADD"/>
    <w:rsid w:val="007A6BB7"/>
    <w:rsid w:val="007B1523"/>
    <w:rsid w:val="007B30D4"/>
    <w:rsid w:val="007C4190"/>
    <w:rsid w:val="007C6AAA"/>
    <w:rsid w:val="007C7D40"/>
    <w:rsid w:val="007D4F79"/>
    <w:rsid w:val="007D58F0"/>
    <w:rsid w:val="007E4411"/>
    <w:rsid w:val="007E6DC7"/>
    <w:rsid w:val="007F723D"/>
    <w:rsid w:val="00805029"/>
    <w:rsid w:val="00806779"/>
    <w:rsid w:val="00810C05"/>
    <w:rsid w:val="00811B00"/>
    <w:rsid w:val="00814C31"/>
    <w:rsid w:val="00822D0C"/>
    <w:rsid w:val="00826484"/>
    <w:rsid w:val="00835D0C"/>
    <w:rsid w:val="00840CD8"/>
    <w:rsid w:val="008412D6"/>
    <w:rsid w:val="008437ED"/>
    <w:rsid w:val="00855222"/>
    <w:rsid w:val="00855EB4"/>
    <w:rsid w:val="00855FBA"/>
    <w:rsid w:val="00856612"/>
    <w:rsid w:val="0085761C"/>
    <w:rsid w:val="008645F8"/>
    <w:rsid w:val="00865B8C"/>
    <w:rsid w:val="00875453"/>
    <w:rsid w:val="0087779A"/>
    <w:rsid w:val="0088085A"/>
    <w:rsid w:val="00882ED1"/>
    <w:rsid w:val="00883A8F"/>
    <w:rsid w:val="00886979"/>
    <w:rsid w:val="008A09BE"/>
    <w:rsid w:val="008A3472"/>
    <w:rsid w:val="008C0C4D"/>
    <w:rsid w:val="008C1515"/>
    <w:rsid w:val="008D2C5D"/>
    <w:rsid w:val="008D407E"/>
    <w:rsid w:val="008D5409"/>
    <w:rsid w:val="008E064D"/>
    <w:rsid w:val="008E6B81"/>
    <w:rsid w:val="008F120A"/>
    <w:rsid w:val="008F17C4"/>
    <w:rsid w:val="008F1C4E"/>
    <w:rsid w:val="008F1FBE"/>
    <w:rsid w:val="008F2FB6"/>
    <w:rsid w:val="008F502A"/>
    <w:rsid w:val="008F6E7D"/>
    <w:rsid w:val="009064D8"/>
    <w:rsid w:val="00915A1C"/>
    <w:rsid w:val="00924E39"/>
    <w:rsid w:val="00927EA6"/>
    <w:rsid w:val="00932B6A"/>
    <w:rsid w:val="00941B9D"/>
    <w:rsid w:val="00943BD8"/>
    <w:rsid w:val="00945185"/>
    <w:rsid w:val="0094687E"/>
    <w:rsid w:val="00952CE0"/>
    <w:rsid w:val="00955BAE"/>
    <w:rsid w:val="009611F7"/>
    <w:rsid w:val="00970E77"/>
    <w:rsid w:val="00972E91"/>
    <w:rsid w:val="00976E40"/>
    <w:rsid w:val="00976F98"/>
    <w:rsid w:val="00983847"/>
    <w:rsid w:val="00990E92"/>
    <w:rsid w:val="0099449D"/>
    <w:rsid w:val="009945E8"/>
    <w:rsid w:val="009A11F7"/>
    <w:rsid w:val="009A1D4B"/>
    <w:rsid w:val="009A239D"/>
    <w:rsid w:val="009A3A9A"/>
    <w:rsid w:val="009A6C7D"/>
    <w:rsid w:val="009B03CD"/>
    <w:rsid w:val="009B49D2"/>
    <w:rsid w:val="009B4C0E"/>
    <w:rsid w:val="009B5EFF"/>
    <w:rsid w:val="009C00A1"/>
    <w:rsid w:val="009C061A"/>
    <w:rsid w:val="009C1845"/>
    <w:rsid w:val="009D43C3"/>
    <w:rsid w:val="009D78FA"/>
    <w:rsid w:val="009E1A33"/>
    <w:rsid w:val="009E4FBB"/>
    <w:rsid w:val="009F5543"/>
    <w:rsid w:val="009F7BCD"/>
    <w:rsid w:val="00A01689"/>
    <w:rsid w:val="00A0309F"/>
    <w:rsid w:val="00A069DE"/>
    <w:rsid w:val="00A0796A"/>
    <w:rsid w:val="00A11A4E"/>
    <w:rsid w:val="00A11F19"/>
    <w:rsid w:val="00A1558D"/>
    <w:rsid w:val="00A158B7"/>
    <w:rsid w:val="00A24D2A"/>
    <w:rsid w:val="00A337C7"/>
    <w:rsid w:val="00A4647B"/>
    <w:rsid w:val="00A46D9A"/>
    <w:rsid w:val="00A53FA0"/>
    <w:rsid w:val="00A54E95"/>
    <w:rsid w:val="00A56AC1"/>
    <w:rsid w:val="00A6128A"/>
    <w:rsid w:val="00A6457B"/>
    <w:rsid w:val="00A65522"/>
    <w:rsid w:val="00A71800"/>
    <w:rsid w:val="00A82918"/>
    <w:rsid w:val="00A86DBC"/>
    <w:rsid w:val="00A9068B"/>
    <w:rsid w:val="00A970FE"/>
    <w:rsid w:val="00AA0D2B"/>
    <w:rsid w:val="00AA2D6A"/>
    <w:rsid w:val="00AA4A64"/>
    <w:rsid w:val="00AA6281"/>
    <w:rsid w:val="00AB1F04"/>
    <w:rsid w:val="00AB4AF5"/>
    <w:rsid w:val="00AB72B6"/>
    <w:rsid w:val="00AC14AD"/>
    <w:rsid w:val="00AC7D77"/>
    <w:rsid w:val="00AD723B"/>
    <w:rsid w:val="00AE0E1F"/>
    <w:rsid w:val="00AE7670"/>
    <w:rsid w:val="00AF4552"/>
    <w:rsid w:val="00AF4E3E"/>
    <w:rsid w:val="00B14FEF"/>
    <w:rsid w:val="00B2249F"/>
    <w:rsid w:val="00B26790"/>
    <w:rsid w:val="00B26D4B"/>
    <w:rsid w:val="00B32B42"/>
    <w:rsid w:val="00B40193"/>
    <w:rsid w:val="00B41A6F"/>
    <w:rsid w:val="00B4341B"/>
    <w:rsid w:val="00B6252E"/>
    <w:rsid w:val="00B63C21"/>
    <w:rsid w:val="00B67506"/>
    <w:rsid w:val="00B70433"/>
    <w:rsid w:val="00B72BEE"/>
    <w:rsid w:val="00B7379C"/>
    <w:rsid w:val="00B779E9"/>
    <w:rsid w:val="00B77AA8"/>
    <w:rsid w:val="00B81EB8"/>
    <w:rsid w:val="00B82182"/>
    <w:rsid w:val="00B84933"/>
    <w:rsid w:val="00B858F4"/>
    <w:rsid w:val="00B861A4"/>
    <w:rsid w:val="00B90330"/>
    <w:rsid w:val="00B9049E"/>
    <w:rsid w:val="00B926FC"/>
    <w:rsid w:val="00B9453C"/>
    <w:rsid w:val="00B974D1"/>
    <w:rsid w:val="00BA33B6"/>
    <w:rsid w:val="00BA404F"/>
    <w:rsid w:val="00BA472B"/>
    <w:rsid w:val="00BA5012"/>
    <w:rsid w:val="00BB2C13"/>
    <w:rsid w:val="00BB3B55"/>
    <w:rsid w:val="00BB68AC"/>
    <w:rsid w:val="00BB7F3D"/>
    <w:rsid w:val="00BE314D"/>
    <w:rsid w:val="00BE7112"/>
    <w:rsid w:val="00BF343B"/>
    <w:rsid w:val="00BF430A"/>
    <w:rsid w:val="00BF4648"/>
    <w:rsid w:val="00C03B5F"/>
    <w:rsid w:val="00C03D15"/>
    <w:rsid w:val="00C04F4E"/>
    <w:rsid w:val="00C05C2D"/>
    <w:rsid w:val="00C13E94"/>
    <w:rsid w:val="00C257D0"/>
    <w:rsid w:val="00C264E9"/>
    <w:rsid w:val="00C27E11"/>
    <w:rsid w:val="00C3209A"/>
    <w:rsid w:val="00C3280B"/>
    <w:rsid w:val="00C34408"/>
    <w:rsid w:val="00C35298"/>
    <w:rsid w:val="00C377AD"/>
    <w:rsid w:val="00C41D2A"/>
    <w:rsid w:val="00C506AB"/>
    <w:rsid w:val="00C50D25"/>
    <w:rsid w:val="00C53776"/>
    <w:rsid w:val="00C53AD8"/>
    <w:rsid w:val="00C60878"/>
    <w:rsid w:val="00C6211A"/>
    <w:rsid w:val="00C67A2C"/>
    <w:rsid w:val="00C67A61"/>
    <w:rsid w:val="00C72809"/>
    <w:rsid w:val="00C73A82"/>
    <w:rsid w:val="00C73E74"/>
    <w:rsid w:val="00C759B9"/>
    <w:rsid w:val="00C80427"/>
    <w:rsid w:val="00C8249A"/>
    <w:rsid w:val="00C82DB6"/>
    <w:rsid w:val="00C83A00"/>
    <w:rsid w:val="00C86C41"/>
    <w:rsid w:val="00C9234E"/>
    <w:rsid w:val="00C959AC"/>
    <w:rsid w:val="00CA2D1F"/>
    <w:rsid w:val="00CA4FA1"/>
    <w:rsid w:val="00CA54E3"/>
    <w:rsid w:val="00CB222B"/>
    <w:rsid w:val="00CB5E71"/>
    <w:rsid w:val="00CB7411"/>
    <w:rsid w:val="00CC570A"/>
    <w:rsid w:val="00CE090D"/>
    <w:rsid w:val="00CE6797"/>
    <w:rsid w:val="00CE68CB"/>
    <w:rsid w:val="00CF029A"/>
    <w:rsid w:val="00CF0503"/>
    <w:rsid w:val="00CF09B4"/>
    <w:rsid w:val="00CF15B6"/>
    <w:rsid w:val="00CF47A4"/>
    <w:rsid w:val="00D008D8"/>
    <w:rsid w:val="00D01724"/>
    <w:rsid w:val="00D13835"/>
    <w:rsid w:val="00D300FA"/>
    <w:rsid w:val="00D3123B"/>
    <w:rsid w:val="00D33C93"/>
    <w:rsid w:val="00D367C5"/>
    <w:rsid w:val="00D4271D"/>
    <w:rsid w:val="00D46EAE"/>
    <w:rsid w:val="00D52BDA"/>
    <w:rsid w:val="00D639B9"/>
    <w:rsid w:val="00D67773"/>
    <w:rsid w:val="00D82717"/>
    <w:rsid w:val="00DA32D6"/>
    <w:rsid w:val="00DA3A16"/>
    <w:rsid w:val="00DB338E"/>
    <w:rsid w:val="00DD0096"/>
    <w:rsid w:val="00DD0AF5"/>
    <w:rsid w:val="00DD1E10"/>
    <w:rsid w:val="00DD3568"/>
    <w:rsid w:val="00DD7963"/>
    <w:rsid w:val="00DE005F"/>
    <w:rsid w:val="00DE111F"/>
    <w:rsid w:val="00DE2E7F"/>
    <w:rsid w:val="00DE37BA"/>
    <w:rsid w:val="00DF23DC"/>
    <w:rsid w:val="00DF7177"/>
    <w:rsid w:val="00E022FF"/>
    <w:rsid w:val="00E04147"/>
    <w:rsid w:val="00E125D0"/>
    <w:rsid w:val="00E131CD"/>
    <w:rsid w:val="00E16027"/>
    <w:rsid w:val="00E25735"/>
    <w:rsid w:val="00E2737D"/>
    <w:rsid w:val="00E3267D"/>
    <w:rsid w:val="00E32E48"/>
    <w:rsid w:val="00E3633A"/>
    <w:rsid w:val="00E45857"/>
    <w:rsid w:val="00E53FBD"/>
    <w:rsid w:val="00E65477"/>
    <w:rsid w:val="00E6700E"/>
    <w:rsid w:val="00E67B24"/>
    <w:rsid w:val="00E76B71"/>
    <w:rsid w:val="00E818C6"/>
    <w:rsid w:val="00E970F8"/>
    <w:rsid w:val="00EA5588"/>
    <w:rsid w:val="00EB2AAB"/>
    <w:rsid w:val="00EB4077"/>
    <w:rsid w:val="00EC0948"/>
    <w:rsid w:val="00EC6A46"/>
    <w:rsid w:val="00ED326D"/>
    <w:rsid w:val="00ED3B5D"/>
    <w:rsid w:val="00ED42E1"/>
    <w:rsid w:val="00ED7280"/>
    <w:rsid w:val="00EE2B06"/>
    <w:rsid w:val="00EE2C69"/>
    <w:rsid w:val="00EE4847"/>
    <w:rsid w:val="00EE5394"/>
    <w:rsid w:val="00EF0E6D"/>
    <w:rsid w:val="00EF49CF"/>
    <w:rsid w:val="00EF58E0"/>
    <w:rsid w:val="00F04FEA"/>
    <w:rsid w:val="00F06C07"/>
    <w:rsid w:val="00F119BB"/>
    <w:rsid w:val="00F16459"/>
    <w:rsid w:val="00F168A4"/>
    <w:rsid w:val="00F24050"/>
    <w:rsid w:val="00F328DB"/>
    <w:rsid w:val="00F37654"/>
    <w:rsid w:val="00F37716"/>
    <w:rsid w:val="00F44193"/>
    <w:rsid w:val="00F446BD"/>
    <w:rsid w:val="00F54A9E"/>
    <w:rsid w:val="00F5521F"/>
    <w:rsid w:val="00F55714"/>
    <w:rsid w:val="00F621E1"/>
    <w:rsid w:val="00F71F85"/>
    <w:rsid w:val="00F8097A"/>
    <w:rsid w:val="00F87DEA"/>
    <w:rsid w:val="00F91694"/>
    <w:rsid w:val="00F95E8F"/>
    <w:rsid w:val="00F96CEC"/>
    <w:rsid w:val="00FA1C59"/>
    <w:rsid w:val="00FA4C9A"/>
    <w:rsid w:val="00FA6436"/>
    <w:rsid w:val="00FB305D"/>
    <w:rsid w:val="00FB3177"/>
    <w:rsid w:val="00FC53C8"/>
    <w:rsid w:val="00FC6F61"/>
    <w:rsid w:val="00FC77C9"/>
    <w:rsid w:val="00FD6636"/>
    <w:rsid w:val="00FD70A6"/>
    <w:rsid w:val="00FE17EE"/>
    <w:rsid w:val="00FE51E7"/>
    <w:rsid w:val="00FE6BC2"/>
    <w:rsid w:val="00FE78BE"/>
    <w:rsid w:val="00FE7FAB"/>
    <w:rsid w:val="00FF13CD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2"/>
    <o:shapelayout v:ext="edit">
      <o:idmap v:ext="edit" data="1"/>
    </o:shapelayout>
  </w:shapeDefaults>
  <w:decimalSymbol w:val="."/>
  <w:listSeparator w:val=","/>
  <w14:docId w14:val="0CC6E973"/>
  <w15:chartTrackingRefBased/>
  <w15:docId w15:val="{910FC4EC-9253-4ADD-BC5B-AA96F52D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4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1033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1033E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F43B0-3392-41E9-B3C3-F118B6A9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Army Aviation Association of America,</vt:lpstr>
    </vt:vector>
  </TitlesOfParts>
  <Company>aepco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Army Aviation Association of America,</dc:title>
  <dc:subject/>
  <dc:creator>chinea</dc:creator>
  <cp:keywords/>
  <dc:description/>
  <cp:lastModifiedBy>Bruce, Bradley N CTR USARMY PEO AVN (USA)</cp:lastModifiedBy>
  <cp:revision>3</cp:revision>
  <cp:lastPrinted>2013-01-25T15:59:00Z</cp:lastPrinted>
  <dcterms:created xsi:type="dcterms:W3CDTF">2022-06-30T20:26:00Z</dcterms:created>
  <dcterms:modified xsi:type="dcterms:W3CDTF">2022-08-18T13:59:00Z</dcterms:modified>
</cp:coreProperties>
</file>